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2C" w:rsidRDefault="00FA3040" w:rsidP="00FA3040">
      <w:pPr>
        <w:pStyle w:val="Standard"/>
        <w:rPr>
          <w:b/>
          <w:bCs/>
          <w:sz w:val="40"/>
          <w:szCs w:val="40"/>
        </w:rPr>
      </w:pPr>
      <w:r w:rsidRPr="00FA3040">
        <w:rPr>
          <w:b/>
          <w:bCs/>
          <w:noProof/>
          <w:sz w:val="40"/>
          <w:szCs w:val="40"/>
          <w:lang w:eastAsia="fr-FR" w:bidi="ar-SA"/>
        </w:rPr>
        <w:drawing>
          <wp:inline distT="0" distB="0" distL="0" distR="0">
            <wp:extent cx="2600325" cy="1057275"/>
            <wp:effectExtent l="0" t="0" r="9525" b="9525"/>
            <wp:docPr id="2" name="Image 2" descr="G:\LOGO VERSION 2015\0-2-Logo-Couleur-Mo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VERSION 2015\0-2-Logo-Couleur-Moy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057275"/>
                    </a:xfrm>
                    <a:prstGeom prst="rect">
                      <a:avLst/>
                    </a:prstGeom>
                    <a:noFill/>
                    <a:ln>
                      <a:noFill/>
                    </a:ln>
                  </pic:spPr>
                </pic:pic>
              </a:graphicData>
            </a:graphic>
          </wp:inline>
        </w:drawing>
      </w:r>
    </w:p>
    <w:p w:rsidR="0047542C" w:rsidRDefault="00966045">
      <w:pPr>
        <w:pStyle w:val="Standard"/>
        <w:jc w:val="center"/>
        <w:rPr>
          <w:b/>
          <w:bCs/>
          <w:sz w:val="40"/>
          <w:szCs w:val="40"/>
        </w:rPr>
      </w:pPr>
      <w:r>
        <w:rPr>
          <w:b/>
          <w:bCs/>
          <w:sz w:val="40"/>
          <w:szCs w:val="40"/>
        </w:rPr>
        <w:t>RÈGLEMENT INTÉRIEUR</w:t>
      </w:r>
    </w:p>
    <w:p w:rsidR="0047542C" w:rsidRDefault="0047542C">
      <w:pPr>
        <w:pStyle w:val="Standard"/>
        <w:jc w:val="center"/>
        <w:rPr>
          <w:b/>
          <w:bCs/>
          <w:sz w:val="12"/>
          <w:szCs w:val="12"/>
        </w:rPr>
      </w:pPr>
    </w:p>
    <w:p w:rsidR="00FA3040" w:rsidRDefault="00FA3040" w:rsidP="00FA3040">
      <w:pPr>
        <w:pStyle w:val="Standard"/>
        <w:rPr>
          <w:b/>
          <w:bCs/>
          <w:sz w:val="28"/>
          <w:szCs w:val="28"/>
        </w:rPr>
      </w:pPr>
    </w:p>
    <w:p w:rsidR="0047542C" w:rsidRDefault="00966045" w:rsidP="00FA3040">
      <w:pPr>
        <w:pStyle w:val="Standard"/>
        <w:jc w:val="center"/>
        <w:rPr>
          <w:b/>
          <w:bCs/>
          <w:sz w:val="28"/>
          <w:szCs w:val="28"/>
        </w:rPr>
      </w:pPr>
      <w:proofErr w:type="gramStart"/>
      <w:r>
        <w:rPr>
          <w:b/>
          <w:bCs/>
          <w:sz w:val="28"/>
          <w:szCs w:val="28"/>
        </w:rPr>
        <w:t>des</w:t>
      </w:r>
      <w:proofErr w:type="gramEnd"/>
      <w:r>
        <w:rPr>
          <w:b/>
          <w:bCs/>
          <w:sz w:val="28"/>
          <w:szCs w:val="28"/>
        </w:rPr>
        <w:t xml:space="preserve"> structures municipales proposées aux enfants scolarisés dans la commune</w:t>
      </w:r>
    </w:p>
    <w:p w:rsidR="0047542C" w:rsidRDefault="0047542C">
      <w:pPr>
        <w:pStyle w:val="Standard"/>
      </w:pPr>
    </w:p>
    <w:p w:rsidR="0047542C" w:rsidRPr="00FA3040" w:rsidRDefault="00966045">
      <w:pPr>
        <w:pStyle w:val="Standard"/>
        <w:jc w:val="both"/>
        <w:rPr>
          <w:sz w:val="26"/>
          <w:szCs w:val="26"/>
        </w:rPr>
      </w:pPr>
      <w:r w:rsidRPr="00FA3040">
        <w:rPr>
          <w:sz w:val="26"/>
          <w:szCs w:val="26"/>
        </w:rPr>
        <w:t>La structure d'animation « </w:t>
      </w:r>
      <w:proofErr w:type="spellStart"/>
      <w:r w:rsidRPr="00FA3040">
        <w:rPr>
          <w:sz w:val="26"/>
          <w:szCs w:val="26"/>
        </w:rPr>
        <w:t>Croq'Loisirs</w:t>
      </w:r>
      <w:proofErr w:type="spellEnd"/>
      <w:r w:rsidRPr="00FA3040">
        <w:rPr>
          <w:sz w:val="26"/>
          <w:szCs w:val="26"/>
        </w:rPr>
        <w:t xml:space="preserve"> » et « Passerelle 9/12ans », l'accueil </w:t>
      </w:r>
      <w:proofErr w:type="spellStart"/>
      <w:r w:rsidRPr="00FA3040">
        <w:rPr>
          <w:sz w:val="26"/>
          <w:szCs w:val="26"/>
        </w:rPr>
        <w:t>péri-scolaire</w:t>
      </w:r>
      <w:proofErr w:type="spellEnd"/>
      <w:r w:rsidRPr="00FA3040">
        <w:rPr>
          <w:sz w:val="26"/>
          <w:szCs w:val="26"/>
        </w:rPr>
        <w:t xml:space="preserve"> « </w:t>
      </w:r>
      <w:proofErr w:type="spellStart"/>
      <w:r w:rsidRPr="00FA3040">
        <w:rPr>
          <w:sz w:val="26"/>
          <w:szCs w:val="26"/>
        </w:rPr>
        <w:t>Passerel'loustics</w:t>
      </w:r>
      <w:proofErr w:type="spellEnd"/>
      <w:r w:rsidRPr="00FA3040">
        <w:rPr>
          <w:sz w:val="26"/>
          <w:szCs w:val="26"/>
        </w:rPr>
        <w:t xml:space="preserve"> », les Nouvelles Activités </w:t>
      </w:r>
      <w:proofErr w:type="spellStart"/>
      <w:r w:rsidRPr="00FA3040">
        <w:rPr>
          <w:sz w:val="26"/>
          <w:szCs w:val="26"/>
        </w:rPr>
        <w:t>Péri-scolaires</w:t>
      </w:r>
      <w:proofErr w:type="spellEnd"/>
      <w:r w:rsidR="00FA3040">
        <w:rPr>
          <w:sz w:val="26"/>
          <w:szCs w:val="26"/>
        </w:rPr>
        <w:t xml:space="preserve">, </w:t>
      </w:r>
      <w:r w:rsidR="00FA3040" w:rsidRPr="00FA3040">
        <w:rPr>
          <w:sz w:val="26"/>
          <w:szCs w:val="26"/>
        </w:rPr>
        <w:t xml:space="preserve">le restaurant scolaire, </w:t>
      </w:r>
      <w:r w:rsidRPr="00FA3040">
        <w:rPr>
          <w:sz w:val="26"/>
          <w:szCs w:val="26"/>
        </w:rPr>
        <w:t xml:space="preserve"> ainsi que leurs trajets sont des structures municipales dont les règles, l'organisation et le budget sont validés par les délibérations du conseil municipal.</w:t>
      </w:r>
    </w:p>
    <w:p w:rsidR="0047542C" w:rsidRPr="00FA3040" w:rsidRDefault="0047542C">
      <w:pPr>
        <w:pStyle w:val="Standard"/>
        <w:rPr>
          <w:sz w:val="26"/>
          <w:szCs w:val="26"/>
        </w:rPr>
      </w:pPr>
    </w:p>
    <w:p w:rsidR="0047542C" w:rsidRPr="00FA3040" w:rsidRDefault="00966045" w:rsidP="009B1661">
      <w:pPr>
        <w:pStyle w:val="Standard"/>
        <w:ind w:right="-426"/>
        <w:rPr>
          <w:b/>
          <w:sz w:val="26"/>
          <w:szCs w:val="26"/>
        </w:rPr>
      </w:pPr>
      <w:r w:rsidRPr="00FA3040">
        <w:rPr>
          <w:b/>
          <w:bCs/>
          <w:sz w:val="26"/>
          <w:szCs w:val="26"/>
          <w:u w:val="single"/>
        </w:rPr>
        <w:t>Accueil Loisirs : CROQ'LOISIRS</w:t>
      </w:r>
      <w:r w:rsidRPr="00FA3040">
        <w:rPr>
          <w:sz w:val="26"/>
          <w:szCs w:val="26"/>
        </w:rPr>
        <w:t xml:space="preserve"> : </w:t>
      </w:r>
      <w:r w:rsidRPr="00FA3040">
        <w:rPr>
          <w:i/>
          <w:iCs/>
          <w:sz w:val="26"/>
          <w:szCs w:val="26"/>
        </w:rPr>
        <w:t xml:space="preserve">(avoir </w:t>
      </w:r>
      <w:r w:rsidR="00FA3040" w:rsidRPr="00FA3040">
        <w:rPr>
          <w:i/>
          <w:iCs/>
          <w:sz w:val="26"/>
          <w:szCs w:val="26"/>
        </w:rPr>
        <w:t>3 ans effecti</w:t>
      </w:r>
      <w:r w:rsidR="00FA3040">
        <w:rPr>
          <w:i/>
          <w:iCs/>
          <w:sz w:val="26"/>
          <w:szCs w:val="26"/>
        </w:rPr>
        <w:t>f</w:t>
      </w:r>
      <w:r w:rsidR="00FA3040" w:rsidRPr="00FA3040">
        <w:rPr>
          <w:i/>
          <w:iCs/>
          <w:sz w:val="26"/>
          <w:szCs w:val="26"/>
        </w:rPr>
        <w:t>s)</w:t>
      </w:r>
    </w:p>
    <w:p w:rsidR="0047542C" w:rsidRPr="00FA3040" w:rsidRDefault="00966045">
      <w:pPr>
        <w:pStyle w:val="Standard"/>
        <w:jc w:val="both"/>
        <w:rPr>
          <w:sz w:val="26"/>
          <w:szCs w:val="26"/>
        </w:rPr>
      </w:pPr>
      <w:proofErr w:type="spellStart"/>
      <w:r w:rsidRPr="00FA3040">
        <w:rPr>
          <w:sz w:val="26"/>
          <w:szCs w:val="26"/>
        </w:rPr>
        <w:t>Croq'loisirs</w:t>
      </w:r>
      <w:proofErr w:type="spellEnd"/>
      <w:r w:rsidRPr="00FA3040">
        <w:rPr>
          <w:sz w:val="26"/>
          <w:szCs w:val="26"/>
        </w:rPr>
        <w:t xml:space="preserve"> est un accueil de loisirs, les animateurs y proposent pendant  les petites vacances scolaires de 9</w:t>
      </w:r>
      <w:r w:rsidR="0069475C">
        <w:rPr>
          <w:sz w:val="26"/>
          <w:szCs w:val="26"/>
        </w:rPr>
        <w:t xml:space="preserve"> h </w:t>
      </w:r>
      <w:r w:rsidRPr="00FA3040">
        <w:rPr>
          <w:sz w:val="26"/>
          <w:szCs w:val="26"/>
        </w:rPr>
        <w:t xml:space="preserve"> à 12</w:t>
      </w:r>
      <w:r w:rsidR="0069475C">
        <w:rPr>
          <w:sz w:val="26"/>
          <w:szCs w:val="26"/>
        </w:rPr>
        <w:t xml:space="preserve"> h</w:t>
      </w:r>
      <w:r w:rsidRPr="00FA3040">
        <w:rPr>
          <w:sz w:val="26"/>
          <w:szCs w:val="26"/>
        </w:rPr>
        <w:t xml:space="preserve"> et 13</w:t>
      </w:r>
      <w:r w:rsidR="0069475C">
        <w:rPr>
          <w:sz w:val="26"/>
          <w:szCs w:val="26"/>
        </w:rPr>
        <w:t xml:space="preserve"> h </w:t>
      </w:r>
      <w:r w:rsidRPr="00FA3040">
        <w:rPr>
          <w:sz w:val="26"/>
          <w:szCs w:val="26"/>
        </w:rPr>
        <w:t>30 à 17</w:t>
      </w:r>
      <w:r w:rsidR="0069475C">
        <w:rPr>
          <w:sz w:val="26"/>
          <w:szCs w:val="26"/>
        </w:rPr>
        <w:t xml:space="preserve"> h</w:t>
      </w:r>
      <w:r w:rsidRPr="00FA3040">
        <w:rPr>
          <w:sz w:val="26"/>
          <w:szCs w:val="26"/>
        </w:rPr>
        <w:t xml:space="preserve"> un programme d'activités variées : bricolage, cuisine, sport, grand jeu, projets (ex : initiation 1er secours, stage cirque, spectacles, sorties diverses, découverte métier, échange inter-génération....)</w:t>
      </w:r>
    </w:p>
    <w:p w:rsidR="0047542C" w:rsidRPr="00FA3040" w:rsidRDefault="00966045">
      <w:pPr>
        <w:pStyle w:val="Standard"/>
        <w:jc w:val="both"/>
        <w:rPr>
          <w:sz w:val="26"/>
          <w:szCs w:val="26"/>
        </w:rPr>
      </w:pPr>
      <w:r w:rsidRPr="00FA3040">
        <w:rPr>
          <w:sz w:val="26"/>
          <w:szCs w:val="26"/>
        </w:rPr>
        <w:t>Une sieste est proposée en début d'après</w:t>
      </w:r>
      <w:r w:rsidR="00FA3040">
        <w:rPr>
          <w:sz w:val="26"/>
          <w:szCs w:val="26"/>
        </w:rPr>
        <w:t>-</w:t>
      </w:r>
      <w:r w:rsidRPr="00FA3040">
        <w:rPr>
          <w:sz w:val="26"/>
          <w:szCs w:val="26"/>
        </w:rPr>
        <w:t xml:space="preserve">midi aux </w:t>
      </w:r>
      <w:r w:rsidR="0069475C">
        <w:rPr>
          <w:sz w:val="26"/>
          <w:szCs w:val="26"/>
        </w:rPr>
        <w:t>3</w:t>
      </w:r>
      <w:bookmarkStart w:id="0" w:name="_GoBack"/>
      <w:bookmarkEnd w:id="0"/>
      <w:r w:rsidRPr="00FA3040">
        <w:rPr>
          <w:sz w:val="26"/>
          <w:szCs w:val="26"/>
        </w:rPr>
        <w:t>/6 ans qui le désirent (un coussin et un sac de couchage léger sont recommandés)</w:t>
      </w:r>
    </w:p>
    <w:p w:rsidR="0047542C" w:rsidRPr="00FA3040" w:rsidRDefault="00966045">
      <w:pPr>
        <w:pStyle w:val="Standard"/>
        <w:jc w:val="both"/>
        <w:rPr>
          <w:sz w:val="26"/>
          <w:szCs w:val="26"/>
        </w:rPr>
      </w:pPr>
      <w:r w:rsidRPr="00FA3040">
        <w:rPr>
          <w:sz w:val="26"/>
          <w:szCs w:val="26"/>
        </w:rPr>
        <w:t>Les enfants peuvent apporter un goûter.</w:t>
      </w:r>
    </w:p>
    <w:p w:rsidR="0047542C" w:rsidRPr="00FA3040" w:rsidRDefault="00966045">
      <w:pPr>
        <w:pStyle w:val="Standard"/>
        <w:jc w:val="both"/>
        <w:rPr>
          <w:sz w:val="26"/>
          <w:szCs w:val="26"/>
        </w:rPr>
      </w:pPr>
      <w:r w:rsidRPr="00FA3040">
        <w:rPr>
          <w:sz w:val="26"/>
          <w:szCs w:val="26"/>
        </w:rPr>
        <w:t xml:space="preserve">Un repas fourni par la maison d'accueil Pierre </w:t>
      </w:r>
      <w:proofErr w:type="spellStart"/>
      <w:r w:rsidRPr="00FA3040">
        <w:rPr>
          <w:sz w:val="26"/>
          <w:szCs w:val="26"/>
        </w:rPr>
        <w:t>Guicheney</w:t>
      </w:r>
      <w:proofErr w:type="spellEnd"/>
      <w:r w:rsidRPr="00FA3040">
        <w:rPr>
          <w:sz w:val="26"/>
          <w:szCs w:val="26"/>
        </w:rPr>
        <w:t xml:space="preserve"> est proposé pour le déjeuner. Il sera pris dans le local de </w:t>
      </w:r>
      <w:proofErr w:type="spellStart"/>
      <w:r w:rsidRPr="00FA3040">
        <w:rPr>
          <w:sz w:val="26"/>
          <w:szCs w:val="26"/>
        </w:rPr>
        <w:t>Croq'loisirs</w:t>
      </w:r>
      <w:proofErr w:type="spellEnd"/>
      <w:r w:rsidRPr="00FA3040">
        <w:rPr>
          <w:sz w:val="26"/>
          <w:szCs w:val="26"/>
        </w:rPr>
        <w:t xml:space="preserve"> de 12H à 13H.</w:t>
      </w:r>
    </w:p>
    <w:p w:rsidR="0047542C" w:rsidRDefault="0047542C">
      <w:pPr>
        <w:pStyle w:val="Standard"/>
        <w:rPr>
          <w:sz w:val="26"/>
          <w:szCs w:val="26"/>
        </w:rPr>
      </w:pPr>
    </w:p>
    <w:p w:rsidR="00FA3040" w:rsidRPr="00FA3040" w:rsidRDefault="00FA3040" w:rsidP="00FA3040">
      <w:pPr>
        <w:pStyle w:val="Standard"/>
        <w:rPr>
          <w:b/>
          <w:bCs/>
          <w:sz w:val="26"/>
          <w:szCs w:val="26"/>
          <w:u w:val="single"/>
        </w:rPr>
      </w:pPr>
      <w:r w:rsidRPr="00FA3040">
        <w:rPr>
          <w:b/>
          <w:bCs/>
          <w:sz w:val="26"/>
          <w:szCs w:val="26"/>
          <w:u w:val="single"/>
        </w:rPr>
        <w:t xml:space="preserve">PASSERELLE 9/12 ans </w:t>
      </w:r>
    </w:p>
    <w:p w:rsidR="00FA3040" w:rsidRPr="00FA3040" w:rsidRDefault="00FA3040" w:rsidP="00FA3040">
      <w:pPr>
        <w:pStyle w:val="Standard"/>
        <w:jc w:val="both"/>
        <w:rPr>
          <w:bCs/>
          <w:sz w:val="26"/>
          <w:szCs w:val="26"/>
        </w:rPr>
      </w:pPr>
      <w:r w:rsidRPr="00FA3040">
        <w:rPr>
          <w:bCs/>
          <w:sz w:val="26"/>
          <w:szCs w:val="26"/>
        </w:rPr>
        <w:t xml:space="preserve">Depuis septembre 2019, le service animation de la commune propose une « passerelle 9-12 ans », en plus de </w:t>
      </w:r>
      <w:proofErr w:type="spellStart"/>
      <w:r w:rsidRPr="00FA3040">
        <w:rPr>
          <w:bCs/>
          <w:sz w:val="26"/>
          <w:szCs w:val="26"/>
        </w:rPr>
        <w:t>Croq’Loisirs</w:t>
      </w:r>
      <w:proofErr w:type="spellEnd"/>
      <w:r w:rsidRPr="00FA3040">
        <w:rPr>
          <w:bCs/>
          <w:sz w:val="26"/>
          <w:szCs w:val="26"/>
        </w:rPr>
        <w:t xml:space="preserve"> et du service Jeunesse 11-17 ans. Yann DAOUDAL sera le responsable et directeur de cette passerelle.</w:t>
      </w:r>
    </w:p>
    <w:p w:rsidR="00FA3040" w:rsidRPr="00FA3040" w:rsidRDefault="00FA3040" w:rsidP="00FA3040">
      <w:pPr>
        <w:pStyle w:val="Standard"/>
        <w:jc w:val="both"/>
        <w:rPr>
          <w:sz w:val="26"/>
          <w:szCs w:val="26"/>
        </w:rPr>
      </w:pPr>
      <w:r w:rsidRPr="00FA3040">
        <w:rPr>
          <w:bCs/>
          <w:sz w:val="26"/>
          <w:szCs w:val="26"/>
        </w:rPr>
        <w:t xml:space="preserve">La passerelle « 9-12 ans » sera ouverte </w:t>
      </w:r>
      <w:r w:rsidRPr="00FA3040">
        <w:rPr>
          <w:b/>
          <w:bCs/>
          <w:sz w:val="26"/>
          <w:szCs w:val="26"/>
          <w:u w:val="single"/>
        </w:rPr>
        <w:t xml:space="preserve">tous les jeudis et vendredis </w:t>
      </w:r>
      <w:r w:rsidRPr="00FA3040">
        <w:rPr>
          <w:b/>
          <w:bCs/>
          <w:sz w:val="26"/>
          <w:szCs w:val="26"/>
        </w:rPr>
        <w:t xml:space="preserve"> </w:t>
      </w:r>
      <w:r w:rsidRPr="00FA3040">
        <w:rPr>
          <w:sz w:val="26"/>
          <w:szCs w:val="26"/>
        </w:rPr>
        <w:t>9</w:t>
      </w:r>
      <w:r w:rsidR="00C42945">
        <w:rPr>
          <w:sz w:val="26"/>
          <w:szCs w:val="26"/>
        </w:rPr>
        <w:t xml:space="preserve"> </w:t>
      </w:r>
      <w:r w:rsidRPr="00FA3040">
        <w:rPr>
          <w:sz w:val="26"/>
          <w:szCs w:val="26"/>
        </w:rPr>
        <w:t>h/12</w:t>
      </w:r>
      <w:r w:rsidR="00C42945">
        <w:rPr>
          <w:sz w:val="26"/>
          <w:szCs w:val="26"/>
        </w:rPr>
        <w:t xml:space="preserve"> </w:t>
      </w:r>
      <w:r w:rsidRPr="00FA3040">
        <w:rPr>
          <w:sz w:val="26"/>
          <w:szCs w:val="26"/>
        </w:rPr>
        <w:t>h et 13</w:t>
      </w:r>
      <w:r w:rsidR="00C42945">
        <w:rPr>
          <w:sz w:val="26"/>
          <w:szCs w:val="26"/>
        </w:rPr>
        <w:t xml:space="preserve"> </w:t>
      </w:r>
      <w:r w:rsidRPr="00FA3040">
        <w:rPr>
          <w:sz w:val="26"/>
          <w:szCs w:val="26"/>
        </w:rPr>
        <w:t>h</w:t>
      </w:r>
      <w:r w:rsidR="00C42945">
        <w:rPr>
          <w:sz w:val="26"/>
          <w:szCs w:val="26"/>
        </w:rPr>
        <w:t xml:space="preserve"> 3</w:t>
      </w:r>
      <w:r w:rsidRPr="00FA3040">
        <w:rPr>
          <w:sz w:val="26"/>
          <w:szCs w:val="26"/>
        </w:rPr>
        <w:t>0/17</w:t>
      </w:r>
      <w:r w:rsidR="00C42945">
        <w:rPr>
          <w:sz w:val="26"/>
          <w:szCs w:val="26"/>
        </w:rPr>
        <w:t xml:space="preserve"> </w:t>
      </w:r>
      <w:r w:rsidRPr="00FA3040">
        <w:rPr>
          <w:sz w:val="26"/>
          <w:szCs w:val="26"/>
        </w:rPr>
        <w:t xml:space="preserve">h </w:t>
      </w:r>
      <w:r w:rsidRPr="00FA3040">
        <w:rPr>
          <w:bCs/>
          <w:sz w:val="26"/>
          <w:szCs w:val="26"/>
        </w:rPr>
        <w:t>pendant les petites vacances scolaires (sauf jours fériés ou exception), ainsi que sur certains jours des vacances d’été. Il est même possible qu’elle soit ouverte sur des vendredis soirs (17H à 18H30) ou samedis matin (10h à 12h) de la période scolaire sur certains projets.</w:t>
      </w:r>
    </w:p>
    <w:p w:rsidR="00FA3040" w:rsidRPr="00FA3040" w:rsidRDefault="00FA3040" w:rsidP="00FA3040">
      <w:pPr>
        <w:pStyle w:val="Standard"/>
        <w:jc w:val="both"/>
        <w:rPr>
          <w:bCs/>
          <w:sz w:val="26"/>
          <w:szCs w:val="26"/>
        </w:rPr>
      </w:pPr>
      <w:r w:rsidRPr="00FA3040">
        <w:rPr>
          <w:bCs/>
          <w:sz w:val="26"/>
          <w:szCs w:val="26"/>
        </w:rPr>
        <w:t xml:space="preserve">Les 9-10 ans peuvent s’inscrire à la passerelle OU à </w:t>
      </w:r>
      <w:proofErr w:type="spellStart"/>
      <w:r w:rsidRPr="00FA3040">
        <w:rPr>
          <w:bCs/>
          <w:sz w:val="26"/>
          <w:szCs w:val="26"/>
        </w:rPr>
        <w:t>Croq’Loisirs</w:t>
      </w:r>
      <w:proofErr w:type="spellEnd"/>
      <w:r w:rsidRPr="00FA3040">
        <w:rPr>
          <w:bCs/>
          <w:sz w:val="26"/>
          <w:szCs w:val="26"/>
        </w:rPr>
        <w:t xml:space="preserve">. Lorsqu’il n’y a pas d’activités passerelle « 9-12 ans », les familles peuvent aussi inscrire leurs enfants de 9 et 10 ans à </w:t>
      </w:r>
      <w:proofErr w:type="spellStart"/>
      <w:r w:rsidRPr="00FA3040">
        <w:rPr>
          <w:bCs/>
          <w:sz w:val="26"/>
          <w:szCs w:val="26"/>
        </w:rPr>
        <w:t>Croq’Loisirs</w:t>
      </w:r>
      <w:proofErr w:type="spellEnd"/>
      <w:r w:rsidRPr="00FA3040">
        <w:rPr>
          <w:bCs/>
          <w:sz w:val="26"/>
          <w:szCs w:val="26"/>
        </w:rPr>
        <w:t>.</w:t>
      </w:r>
    </w:p>
    <w:p w:rsidR="00FA3040" w:rsidRPr="00FA3040" w:rsidRDefault="00FA3040" w:rsidP="00FA3040">
      <w:pPr>
        <w:pStyle w:val="Standard"/>
        <w:jc w:val="both"/>
        <w:rPr>
          <w:bCs/>
          <w:sz w:val="26"/>
          <w:szCs w:val="26"/>
        </w:rPr>
      </w:pPr>
      <w:r w:rsidRPr="00FA3040">
        <w:rPr>
          <w:bCs/>
          <w:sz w:val="26"/>
          <w:szCs w:val="26"/>
        </w:rPr>
        <w:t>Pour les repas, en fonction du programme et de l’envie des parents, les enfants pourront amener un pique-nique ou un plat à réchauffer, ou les enfants pourront rentrer chez eux le midi.</w:t>
      </w:r>
    </w:p>
    <w:p w:rsidR="00FA3040" w:rsidRDefault="00FA3040">
      <w:pPr>
        <w:pStyle w:val="Standard"/>
        <w:rPr>
          <w:sz w:val="26"/>
          <w:szCs w:val="26"/>
        </w:rPr>
      </w:pPr>
    </w:p>
    <w:p w:rsidR="00FA3040" w:rsidRPr="00FA3040" w:rsidRDefault="00FA3040">
      <w:pPr>
        <w:pStyle w:val="Standard"/>
        <w:rPr>
          <w:sz w:val="26"/>
          <w:szCs w:val="26"/>
        </w:rPr>
      </w:pPr>
    </w:p>
    <w:p w:rsidR="0047542C" w:rsidRPr="00FA3040" w:rsidRDefault="00966045">
      <w:pPr>
        <w:pStyle w:val="Standard"/>
        <w:rPr>
          <w:sz w:val="26"/>
          <w:szCs w:val="26"/>
        </w:rPr>
      </w:pPr>
      <w:r w:rsidRPr="00FA3040">
        <w:rPr>
          <w:b/>
          <w:bCs/>
          <w:sz w:val="26"/>
          <w:szCs w:val="26"/>
          <w:u w:val="single"/>
        </w:rPr>
        <w:t xml:space="preserve">Accueil </w:t>
      </w:r>
      <w:proofErr w:type="spellStart"/>
      <w:r w:rsidRPr="00FA3040">
        <w:rPr>
          <w:b/>
          <w:bCs/>
          <w:sz w:val="26"/>
          <w:szCs w:val="26"/>
          <w:u w:val="single"/>
        </w:rPr>
        <w:t>Péri-scolaire</w:t>
      </w:r>
      <w:proofErr w:type="spellEnd"/>
      <w:r w:rsidRPr="00FA3040">
        <w:rPr>
          <w:b/>
          <w:bCs/>
          <w:sz w:val="26"/>
          <w:szCs w:val="26"/>
          <w:u w:val="single"/>
        </w:rPr>
        <w:t xml:space="preserve"> : PASSEREL'LOUSTICS </w:t>
      </w:r>
      <w:r w:rsidRPr="00FA3040">
        <w:rPr>
          <w:sz w:val="26"/>
          <w:szCs w:val="26"/>
        </w:rPr>
        <w:t xml:space="preserve">: </w:t>
      </w:r>
      <w:r w:rsidRPr="00FA3040">
        <w:rPr>
          <w:i/>
          <w:iCs/>
          <w:sz w:val="26"/>
          <w:szCs w:val="26"/>
        </w:rPr>
        <w:t>(tous les enfants scolarisés)</w:t>
      </w:r>
    </w:p>
    <w:p w:rsidR="0047542C" w:rsidRPr="00FA3040" w:rsidRDefault="00966045">
      <w:pPr>
        <w:pStyle w:val="Standard"/>
        <w:jc w:val="both"/>
        <w:rPr>
          <w:sz w:val="26"/>
          <w:szCs w:val="26"/>
        </w:rPr>
      </w:pPr>
      <w:r w:rsidRPr="00FA3040">
        <w:rPr>
          <w:sz w:val="26"/>
          <w:szCs w:val="26"/>
        </w:rPr>
        <w:t xml:space="preserve">Un accueil </w:t>
      </w:r>
      <w:proofErr w:type="spellStart"/>
      <w:r w:rsidRPr="00FA3040">
        <w:rPr>
          <w:sz w:val="26"/>
          <w:szCs w:val="26"/>
        </w:rPr>
        <w:t>péri-scolaire</w:t>
      </w:r>
      <w:proofErr w:type="spellEnd"/>
      <w:r w:rsidRPr="00FA3040">
        <w:rPr>
          <w:sz w:val="26"/>
          <w:szCs w:val="26"/>
        </w:rPr>
        <w:t xml:space="preserve"> est proposé aux enfants des deux écoles :</w:t>
      </w:r>
    </w:p>
    <w:p w:rsidR="0047542C" w:rsidRPr="00FA3040" w:rsidRDefault="00966045" w:rsidP="009B1661">
      <w:pPr>
        <w:pStyle w:val="Standard"/>
        <w:numPr>
          <w:ilvl w:val="0"/>
          <w:numId w:val="1"/>
        </w:numPr>
        <w:jc w:val="both"/>
        <w:rPr>
          <w:sz w:val="26"/>
          <w:szCs w:val="26"/>
        </w:rPr>
      </w:pPr>
      <w:r w:rsidRPr="00FA3040">
        <w:rPr>
          <w:sz w:val="26"/>
          <w:szCs w:val="26"/>
        </w:rPr>
        <w:t>les jours de classe  de 7</w:t>
      </w:r>
      <w:r w:rsidR="009B1661" w:rsidRPr="00FA3040">
        <w:rPr>
          <w:sz w:val="26"/>
          <w:szCs w:val="26"/>
        </w:rPr>
        <w:t xml:space="preserve"> </w:t>
      </w:r>
      <w:r w:rsidR="00C42945">
        <w:rPr>
          <w:sz w:val="26"/>
          <w:szCs w:val="26"/>
        </w:rPr>
        <w:t>h</w:t>
      </w:r>
      <w:r w:rsidRPr="00FA3040">
        <w:rPr>
          <w:sz w:val="26"/>
          <w:szCs w:val="26"/>
        </w:rPr>
        <w:t xml:space="preserve"> à </w:t>
      </w:r>
      <w:r w:rsidR="009B1661" w:rsidRPr="00FA3040">
        <w:rPr>
          <w:sz w:val="26"/>
          <w:szCs w:val="26"/>
        </w:rPr>
        <w:t xml:space="preserve">9 </w:t>
      </w:r>
      <w:r w:rsidR="00C42945">
        <w:rPr>
          <w:sz w:val="26"/>
          <w:szCs w:val="26"/>
        </w:rPr>
        <w:t>h</w:t>
      </w:r>
      <w:r w:rsidR="009B1661" w:rsidRPr="00FA3040">
        <w:rPr>
          <w:sz w:val="26"/>
          <w:szCs w:val="26"/>
        </w:rPr>
        <w:t xml:space="preserve"> </w:t>
      </w:r>
      <w:r w:rsidRPr="00FA3040">
        <w:rPr>
          <w:sz w:val="26"/>
          <w:szCs w:val="26"/>
        </w:rPr>
        <w:t>et de 17</w:t>
      </w:r>
      <w:r w:rsidR="009B1661" w:rsidRPr="00FA3040">
        <w:rPr>
          <w:sz w:val="26"/>
          <w:szCs w:val="26"/>
        </w:rPr>
        <w:t xml:space="preserve"> </w:t>
      </w:r>
      <w:r w:rsidR="00C42945">
        <w:rPr>
          <w:sz w:val="26"/>
          <w:szCs w:val="26"/>
        </w:rPr>
        <w:t>h</w:t>
      </w:r>
      <w:r w:rsidRPr="00FA3040">
        <w:rPr>
          <w:sz w:val="26"/>
          <w:szCs w:val="26"/>
        </w:rPr>
        <w:t xml:space="preserve">  à 19</w:t>
      </w:r>
      <w:r w:rsidR="009B1661" w:rsidRPr="00FA3040">
        <w:rPr>
          <w:sz w:val="26"/>
          <w:szCs w:val="26"/>
        </w:rPr>
        <w:t xml:space="preserve"> </w:t>
      </w:r>
      <w:r w:rsidR="00C42945">
        <w:rPr>
          <w:sz w:val="26"/>
          <w:szCs w:val="26"/>
        </w:rPr>
        <w:t>h</w:t>
      </w:r>
      <w:r w:rsidR="009B1661" w:rsidRPr="00FA3040">
        <w:rPr>
          <w:sz w:val="26"/>
          <w:szCs w:val="26"/>
        </w:rPr>
        <w:t xml:space="preserve"> </w:t>
      </w:r>
      <w:r w:rsidRPr="00FA3040">
        <w:rPr>
          <w:sz w:val="26"/>
          <w:szCs w:val="26"/>
        </w:rPr>
        <w:t>le mercredi après</w:t>
      </w:r>
      <w:r w:rsidR="00FA3040">
        <w:rPr>
          <w:sz w:val="26"/>
          <w:szCs w:val="26"/>
        </w:rPr>
        <w:t>-</w:t>
      </w:r>
      <w:r w:rsidRPr="00FA3040">
        <w:rPr>
          <w:sz w:val="26"/>
          <w:szCs w:val="26"/>
        </w:rPr>
        <w:t>midi de 13</w:t>
      </w:r>
      <w:r w:rsidR="00C42945">
        <w:rPr>
          <w:sz w:val="26"/>
          <w:szCs w:val="26"/>
        </w:rPr>
        <w:t xml:space="preserve"> h </w:t>
      </w:r>
      <w:r w:rsidRPr="00FA3040">
        <w:rPr>
          <w:sz w:val="26"/>
          <w:szCs w:val="26"/>
        </w:rPr>
        <w:t>30 à 17</w:t>
      </w:r>
      <w:r w:rsidR="00C42945">
        <w:rPr>
          <w:sz w:val="26"/>
          <w:szCs w:val="26"/>
        </w:rPr>
        <w:t xml:space="preserve"> h</w:t>
      </w:r>
    </w:p>
    <w:p w:rsidR="0047542C" w:rsidRPr="00FA3040" w:rsidRDefault="00966045">
      <w:pPr>
        <w:pStyle w:val="Standard"/>
        <w:numPr>
          <w:ilvl w:val="0"/>
          <w:numId w:val="1"/>
        </w:numPr>
        <w:jc w:val="both"/>
        <w:rPr>
          <w:sz w:val="26"/>
          <w:szCs w:val="26"/>
        </w:rPr>
      </w:pPr>
      <w:r w:rsidRPr="00FA3040">
        <w:rPr>
          <w:sz w:val="26"/>
          <w:szCs w:val="26"/>
        </w:rPr>
        <w:t>le mercredi fin d'après</w:t>
      </w:r>
      <w:r w:rsidR="00FA3040">
        <w:rPr>
          <w:sz w:val="26"/>
          <w:szCs w:val="26"/>
        </w:rPr>
        <w:t>-</w:t>
      </w:r>
      <w:r w:rsidRPr="00FA3040">
        <w:rPr>
          <w:sz w:val="26"/>
          <w:szCs w:val="26"/>
        </w:rPr>
        <w:t>midi : de 17</w:t>
      </w:r>
      <w:r w:rsidR="00C42945">
        <w:rPr>
          <w:sz w:val="26"/>
          <w:szCs w:val="26"/>
        </w:rPr>
        <w:t xml:space="preserve"> h</w:t>
      </w:r>
      <w:r w:rsidRPr="00FA3040">
        <w:rPr>
          <w:sz w:val="26"/>
          <w:szCs w:val="26"/>
        </w:rPr>
        <w:t xml:space="preserve"> à 19</w:t>
      </w:r>
      <w:r w:rsidR="00C42945">
        <w:rPr>
          <w:sz w:val="26"/>
          <w:szCs w:val="26"/>
        </w:rPr>
        <w:t xml:space="preserve"> h</w:t>
      </w:r>
    </w:p>
    <w:p w:rsidR="0047542C" w:rsidRPr="00FA3040" w:rsidRDefault="00966045">
      <w:pPr>
        <w:pStyle w:val="Standard"/>
        <w:jc w:val="both"/>
        <w:rPr>
          <w:sz w:val="26"/>
          <w:szCs w:val="26"/>
        </w:rPr>
      </w:pPr>
      <w:r w:rsidRPr="00FA3040">
        <w:rPr>
          <w:sz w:val="26"/>
          <w:szCs w:val="26"/>
        </w:rPr>
        <w:t>Un accueil péri-vacances est proposé pendant les petites vacances</w:t>
      </w:r>
    </w:p>
    <w:p w:rsidR="0047542C" w:rsidRPr="00FA3040" w:rsidRDefault="00966045">
      <w:pPr>
        <w:pStyle w:val="Standard"/>
        <w:numPr>
          <w:ilvl w:val="0"/>
          <w:numId w:val="1"/>
        </w:numPr>
        <w:jc w:val="both"/>
        <w:rPr>
          <w:sz w:val="26"/>
          <w:szCs w:val="26"/>
        </w:rPr>
      </w:pPr>
      <w:r w:rsidRPr="00FA3040">
        <w:rPr>
          <w:sz w:val="26"/>
          <w:szCs w:val="26"/>
        </w:rPr>
        <w:t>les jours « accueil loisirs » et « passerelle 9/12ans » de 7</w:t>
      </w:r>
      <w:r w:rsidR="00C42945">
        <w:rPr>
          <w:sz w:val="26"/>
          <w:szCs w:val="26"/>
        </w:rPr>
        <w:t xml:space="preserve"> h </w:t>
      </w:r>
      <w:r w:rsidRPr="00FA3040">
        <w:rPr>
          <w:sz w:val="26"/>
          <w:szCs w:val="26"/>
        </w:rPr>
        <w:t>30 à 9</w:t>
      </w:r>
      <w:r w:rsidR="00C42945">
        <w:rPr>
          <w:sz w:val="26"/>
          <w:szCs w:val="26"/>
        </w:rPr>
        <w:t xml:space="preserve"> h</w:t>
      </w:r>
      <w:r w:rsidRPr="00FA3040">
        <w:rPr>
          <w:sz w:val="26"/>
          <w:szCs w:val="26"/>
        </w:rPr>
        <w:t xml:space="preserve"> et de 17</w:t>
      </w:r>
      <w:r w:rsidR="00C42945">
        <w:rPr>
          <w:sz w:val="26"/>
          <w:szCs w:val="26"/>
        </w:rPr>
        <w:t xml:space="preserve"> h</w:t>
      </w:r>
      <w:r w:rsidRPr="00FA3040">
        <w:rPr>
          <w:sz w:val="26"/>
          <w:szCs w:val="26"/>
        </w:rPr>
        <w:t xml:space="preserve"> à 19</w:t>
      </w:r>
      <w:r w:rsidR="00C42945">
        <w:rPr>
          <w:sz w:val="26"/>
          <w:szCs w:val="26"/>
        </w:rPr>
        <w:t xml:space="preserve"> h</w:t>
      </w:r>
      <w:r w:rsidRPr="00FA3040">
        <w:rPr>
          <w:sz w:val="26"/>
          <w:szCs w:val="26"/>
        </w:rPr>
        <w:t xml:space="preserve"> (sur demande à partir de 7</w:t>
      </w:r>
      <w:r w:rsidR="00C42945">
        <w:rPr>
          <w:sz w:val="26"/>
          <w:szCs w:val="26"/>
        </w:rPr>
        <w:t xml:space="preserve"> h</w:t>
      </w:r>
      <w:r w:rsidRPr="00FA3040">
        <w:rPr>
          <w:sz w:val="26"/>
          <w:szCs w:val="26"/>
        </w:rPr>
        <w:t>)</w:t>
      </w:r>
    </w:p>
    <w:p w:rsidR="0047542C" w:rsidRPr="00FA3040" w:rsidRDefault="0047542C">
      <w:pPr>
        <w:pStyle w:val="Standard"/>
        <w:rPr>
          <w:sz w:val="26"/>
          <w:szCs w:val="26"/>
        </w:rPr>
      </w:pPr>
    </w:p>
    <w:p w:rsidR="00C42945" w:rsidRDefault="00C42945" w:rsidP="00FA3040">
      <w:pPr>
        <w:pStyle w:val="Standard"/>
        <w:rPr>
          <w:b/>
          <w:bCs/>
          <w:sz w:val="26"/>
          <w:szCs w:val="26"/>
          <w:u w:val="single"/>
        </w:rPr>
      </w:pPr>
    </w:p>
    <w:p w:rsidR="00FA3040" w:rsidRPr="00FA3040" w:rsidRDefault="00FA3040" w:rsidP="00FA3040">
      <w:pPr>
        <w:pStyle w:val="Standard"/>
        <w:rPr>
          <w:bCs/>
          <w:i/>
          <w:sz w:val="26"/>
          <w:szCs w:val="26"/>
          <w:u w:val="single"/>
        </w:rPr>
      </w:pPr>
      <w:r w:rsidRPr="00FA3040">
        <w:rPr>
          <w:b/>
          <w:bCs/>
          <w:sz w:val="26"/>
          <w:szCs w:val="26"/>
          <w:u w:val="single"/>
        </w:rPr>
        <w:t xml:space="preserve">NAP (Nouvelles Activités </w:t>
      </w:r>
      <w:proofErr w:type="spellStart"/>
      <w:r w:rsidRPr="00FA3040">
        <w:rPr>
          <w:b/>
          <w:bCs/>
          <w:sz w:val="26"/>
          <w:szCs w:val="26"/>
          <w:u w:val="single"/>
        </w:rPr>
        <w:t>Péri-scolaires</w:t>
      </w:r>
      <w:proofErr w:type="spellEnd"/>
      <w:r w:rsidRPr="00FA3040">
        <w:rPr>
          <w:b/>
          <w:bCs/>
          <w:sz w:val="26"/>
          <w:szCs w:val="26"/>
          <w:u w:val="single"/>
        </w:rPr>
        <w:t>)</w:t>
      </w:r>
      <w:r>
        <w:rPr>
          <w:b/>
          <w:bCs/>
          <w:sz w:val="26"/>
          <w:szCs w:val="26"/>
          <w:u w:val="single"/>
        </w:rPr>
        <w:t xml:space="preserve"> </w:t>
      </w:r>
      <w:r w:rsidRPr="00FA3040">
        <w:rPr>
          <w:bCs/>
          <w:i/>
          <w:sz w:val="26"/>
          <w:szCs w:val="26"/>
          <w:u w:val="single"/>
        </w:rPr>
        <w:t>16 h – 17h°</w:t>
      </w:r>
    </w:p>
    <w:p w:rsidR="00FA3040" w:rsidRPr="00FA3040" w:rsidRDefault="00FA3040" w:rsidP="00FA3040">
      <w:pPr>
        <w:pStyle w:val="Standard"/>
        <w:jc w:val="both"/>
        <w:rPr>
          <w:sz w:val="26"/>
          <w:szCs w:val="26"/>
        </w:rPr>
      </w:pPr>
      <w:r w:rsidRPr="00FA3040">
        <w:rPr>
          <w:sz w:val="26"/>
          <w:szCs w:val="26"/>
        </w:rPr>
        <w:t>Les NAP sont formalisés par un PEDT (projet Éducatif Territorial) afin de garantir une complémentarité aux temps éducatifs avant et après l'école.</w:t>
      </w:r>
    </w:p>
    <w:p w:rsidR="00FA3040" w:rsidRPr="00FA3040" w:rsidRDefault="00FA3040" w:rsidP="00FA3040">
      <w:pPr>
        <w:pStyle w:val="Standard"/>
        <w:jc w:val="both"/>
        <w:rPr>
          <w:sz w:val="26"/>
          <w:szCs w:val="26"/>
        </w:rPr>
      </w:pPr>
      <w:r w:rsidRPr="00FA3040">
        <w:rPr>
          <w:sz w:val="26"/>
          <w:szCs w:val="26"/>
        </w:rPr>
        <w:t>Les temps NAP sont d'une durée d'</w:t>
      </w:r>
      <w:r>
        <w:rPr>
          <w:sz w:val="26"/>
          <w:szCs w:val="26"/>
        </w:rPr>
        <w:t>une heure de</w:t>
      </w:r>
      <w:r w:rsidRPr="00FA3040">
        <w:rPr>
          <w:sz w:val="26"/>
          <w:szCs w:val="26"/>
        </w:rPr>
        <w:t xml:space="preserve"> 16</w:t>
      </w:r>
      <w:r>
        <w:rPr>
          <w:sz w:val="26"/>
          <w:szCs w:val="26"/>
        </w:rPr>
        <w:t xml:space="preserve"> </w:t>
      </w:r>
      <w:r w:rsidR="00C42945">
        <w:rPr>
          <w:sz w:val="26"/>
          <w:szCs w:val="26"/>
        </w:rPr>
        <w:t>h</w:t>
      </w:r>
      <w:r w:rsidRPr="00FA3040">
        <w:rPr>
          <w:sz w:val="26"/>
          <w:szCs w:val="26"/>
        </w:rPr>
        <w:t xml:space="preserve"> à 17</w:t>
      </w:r>
      <w:r w:rsidR="00C42945">
        <w:rPr>
          <w:sz w:val="26"/>
          <w:szCs w:val="26"/>
        </w:rPr>
        <w:t xml:space="preserve"> h</w:t>
      </w:r>
      <w:r w:rsidRPr="00FA3040">
        <w:rPr>
          <w:sz w:val="26"/>
          <w:szCs w:val="26"/>
        </w:rPr>
        <w:t xml:space="preserve"> </w:t>
      </w:r>
      <w:proofErr w:type="gramStart"/>
      <w:r w:rsidRPr="00FA3040">
        <w:rPr>
          <w:sz w:val="26"/>
          <w:szCs w:val="26"/>
        </w:rPr>
        <w:t>les lundi</w:t>
      </w:r>
      <w:proofErr w:type="gramEnd"/>
      <w:r w:rsidRPr="00FA3040">
        <w:rPr>
          <w:sz w:val="26"/>
          <w:szCs w:val="26"/>
        </w:rPr>
        <w:t>, mardi, jeudi et vendredi pour l'école publique, les mardi, jeudi et vendredi pour l'école privée.</w:t>
      </w:r>
    </w:p>
    <w:p w:rsidR="00FA3040" w:rsidRDefault="00FA3040">
      <w:pPr>
        <w:pStyle w:val="Standard"/>
        <w:rPr>
          <w:b/>
          <w:bCs/>
          <w:sz w:val="26"/>
          <w:szCs w:val="26"/>
          <w:u w:val="single"/>
        </w:rPr>
      </w:pPr>
    </w:p>
    <w:p w:rsidR="0047542C" w:rsidRPr="00FA3040" w:rsidRDefault="00966045">
      <w:pPr>
        <w:pStyle w:val="Standard"/>
        <w:rPr>
          <w:sz w:val="26"/>
          <w:szCs w:val="26"/>
        </w:rPr>
      </w:pPr>
      <w:r w:rsidRPr="00FA3040">
        <w:rPr>
          <w:b/>
          <w:bCs/>
          <w:sz w:val="26"/>
          <w:szCs w:val="26"/>
          <w:u w:val="single"/>
        </w:rPr>
        <w:t>RESTAURANT SCOLAIRE</w:t>
      </w:r>
      <w:r w:rsidRPr="00FA3040">
        <w:rPr>
          <w:sz w:val="26"/>
          <w:szCs w:val="26"/>
        </w:rPr>
        <w:t xml:space="preserve"> </w:t>
      </w:r>
      <w:r w:rsidRPr="00FA3040">
        <w:rPr>
          <w:i/>
          <w:iCs/>
          <w:sz w:val="26"/>
          <w:szCs w:val="26"/>
        </w:rPr>
        <w:t>1</w:t>
      </w:r>
      <w:r w:rsidR="00C42945">
        <w:rPr>
          <w:i/>
          <w:iCs/>
          <w:sz w:val="26"/>
          <w:szCs w:val="26"/>
        </w:rPr>
        <w:t>1 h 45</w:t>
      </w:r>
      <w:r w:rsidRPr="00FA3040">
        <w:rPr>
          <w:i/>
          <w:iCs/>
          <w:sz w:val="26"/>
          <w:szCs w:val="26"/>
        </w:rPr>
        <w:t xml:space="preserve"> à 13</w:t>
      </w:r>
      <w:r w:rsidR="00C42945">
        <w:rPr>
          <w:i/>
          <w:iCs/>
          <w:sz w:val="26"/>
          <w:szCs w:val="26"/>
        </w:rPr>
        <w:t xml:space="preserve"> h 20</w:t>
      </w:r>
    </w:p>
    <w:p w:rsidR="0047542C" w:rsidRPr="00FA3040" w:rsidRDefault="00966045">
      <w:pPr>
        <w:pStyle w:val="Standard"/>
        <w:jc w:val="both"/>
        <w:rPr>
          <w:sz w:val="26"/>
          <w:szCs w:val="26"/>
        </w:rPr>
      </w:pPr>
      <w:r w:rsidRPr="00FA3040">
        <w:rPr>
          <w:sz w:val="26"/>
          <w:szCs w:val="26"/>
        </w:rPr>
        <w:t>La préparation du repas et la transformation des produits sont réalisées dans la cuisine du restaurant scolaire. Le cuisinier élabore des repas équilibrés les jours scolaires avec intégration pour partie de produits issus des producteurs locaux et aussi de produits biologiques et a le souci de valoriser ses choix auprès des enfants.</w:t>
      </w:r>
    </w:p>
    <w:p w:rsidR="0047542C" w:rsidRPr="00FA3040" w:rsidRDefault="00966045">
      <w:pPr>
        <w:pStyle w:val="Standard"/>
        <w:jc w:val="both"/>
        <w:rPr>
          <w:sz w:val="26"/>
          <w:szCs w:val="26"/>
        </w:rPr>
      </w:pPr>
      <w:r w:rsidRPr="00FA3040">
        <w:rPr>
          <w:sz w:val="26"/>
          <w:szCs w:val="26"/>
        </w:rPr>
        <w:t>Le cuisinier et son équipe sensibilisent les enfants au gaspillage alimentaire en menant différentes actions pendant le temps « restaurant scolaire » (sensibilisation au goût en invitant des producteurs, tri et pesées des déchets...)</w:t>
      </w:r>
    </w:p>
    <w:p w:rsidR="0047542C" w:rsidRPr="00FA3040" w:rsidRDefault="00966045">
      <w:pPr>
        <w:pStyle w:val="Standard"/>
        <w:jc w:val="both"/>
        <w:rPr>
          <w:sz w:val="26"/>
          <w:szCs w:val="26"/>
        </w:rPr>
      </w:pPr>
      <w:r w:rsidRPr="00FA3040">
        <w:rPr>
          <w:sz w:val="26"/>
          <w:szCs w:val="26"/>
        </w:rPr>
        <w:t>L'équipe a le souci de garantir un moment de convivialité pour tous (table de 4 enfants, mixité des écoles...)</w:t>
      </w:r>
    </w:p>
    <w:p w:rsidR="0047542C" w:rsidRPr="00FA3040" w:rsidRDefault="0047542C">
      <w:pPr>
        <w:pStyle w:val="Standard"/>
        <w:jc w:val="both"/>
        <w:rPr>
          <w:sz w:val="26"/>
          <w:szCs w:val="26"/>
        </w:rPr>
      </w:pPr>
    </w:p>
    <w:p w:rsidR="0047542C" w:rsidRPr="00FA3040" w:rsidRDefault="00966045">
      <w:pPr>
        <w:pStyle w:val="Standard"/>
        <w:jc w:val="both"/>
        <w:rPr>
          <w:sz w:val="26"/>
          <w:szCs w:val="26"/>
        </w:rPr>
      </w:pPr>
      <w:r w:rsidRPr="00FA3040">
        <w:rPr>
          <w:b/>
          <w:bCs/>
          <w:sz w:val="26"/>
          <w:szCs w:val="26"/>
          <w:u w:val="single"/>
        </w:rPr>
        <w:t xml:space="preserve">LES OBJECTIFS EDUCATIFS communs à toutes les </w:t>
      </w:r>
      <w:proofErr w:type="spellStart"/>
      <w:r w:rsidRPr="00FA3040">
        <w:rPr>
          <w:b/>
          <w:bCs/>
          <w:sz w:val="26"/>
          <w:szCs w:val="26"/>
          <w:u w:val="single"/>
        </w:rPr>
        <w:t>tructures</w:t>
      </w:r>
      <w:proofErr w:type="spellEnd"/>
      <w:r w:rsidRPr="00FA3040">
        <w:rPr>
          <w:b/>
          <w:bCs/>
          <w:sz w:val="26"/>
          <w:szCs w:val="26"/>
          <w:u w:val="single"/>
        </w:rPr>
        <w:t xml:space="preserve"> </w:t>
      </w:r>
      <w:r w:rsidRPr="00FA3040">
        <w:rPr>
          <w:i/>
          <w:iCs/>
          <w:sz w:val="26"/>
          <w:szCs w:val="26"/>
        </w:rPr>
        <w:t>(</w:t>
      </w:r>
      <w:proofErr w:type="spellStart"/>
      <w:r w:rsidRPr="00FA3040">
        <w:rPr>
          <w:i/>
          <w:iCs/>
          <w:sz w:val="26"/>
          <w:szCs w:val="26"/>
        </w:rPr>
        <w:t>cf</w:t>
      </w:r>
      <w:proofErr w:type="spellEnd"/>
      <w:r w:rsidRPr="00FA3040">
        <w:rPr>
          <w:i/>
          <w:iCs/>
          <w:sz w:val="26"/>
          <w:szCs w:val="26"/>
        </w:rPr>
        <w:t xml:space="preserve"> le PEDT)</w:t>
      </w:r>
    </w:p>
    <w:p w:rsidR="0047542C" w:rsidRPr="00FA3040" w:rsidRDefault="00966045">
      <w:pPr>
        <w:pStyle w:val="Standard"/>
        <w:jc w:val="both"/>
        <w:rPr>
          <w:sz w:val="26"/>
          <w:szCs w:val="26"/>
        </w:rPr>
      </w:pPr>
      <w:r w:rsidRPr="00FA3040">
        <w:rPr>
          <w:sz w:val="26"/>
          <w:szCs w:val="26"/>
        </w:rPr>
        <w:t>Rappel des axes prévus par le PEDT</w:t>
      </w:r>
    </w:p>
    <w:p w:rsidR="0047542C" w:rsidRPr="00FA3040" w:rsidRDefault="00966045">
      <w:pPr>
        <w:pStyle w:val="Standard"/>
        <w:numPr>
          <w:ilvl w:val="0"/>
          <w:numId w:val="2"/>
        </w:numPr>
        <w:jc w:val="both"/>
        <w:rPr>
          <w:sz w:val="26"/>
          <w:szCs w:val="26"/>
        </w:rPr>
      </w:pPr>
      <w:r w:rsidRPr="00FA3040">
        <w:rPr>
          <w:sz w:val="26"/>
          <w:szCs w:val="26"/>
        </w:rPr>
        <w:t>le savoir vivre ensemble en développant coopération, autonomie et bien être</w:t>
      </w:r>
    </w:p>
    <w:p w:rsidR="0047542C" w:rsidRPr="00FA3040" w:rsidRDefault="00966045">
      <w:pPr>
        <w:pStyle w:val="Standard"/>
        <w:numPr>
          <w:ilvl w:val="0"/>
          <w:numId w:val="2"/>
        </w:numPr>
        <w:jc w:val="both"/>
        <w:rPr>
          <w:sz w:val="26"/>
          <w:szCs w:val="26"/>
        </w:rPr>
      </w:pPr>
      <w:r w:rsidRPr="00FA3040">
        <w:rPr>
          <w:sz w:val="26"/>
          <w:szCs w:val="26"/>
        </w:rPr>
        <w:t>donner à nos apprentis l'esprit d'initiative</w:t>
      </w:r>
    </w:p>
    <w:p w:rsidR="0047542C" w:rsidRPr="00FA3040" w:rsidRDefault="00966045">
      <w:pPr>
        <w:pStyle w:val="Standard"/>
        <w:numPr>
          <w:ilvl w:val="0"/>
          <w:numId w:val="2"/>
        </w:numPr>
        <w:jc w:val="both"/>
        <w:rPr>
          <w:sz w:val="26"/>
          <w:szCs w:val="26"/>
        </w:rPr>
      </w:pPr>
      <w:r w:rsidRPr="00FA3040">
        <w:rPr>
          <w:sz w:val="26"/>
          <w:szCs w:val="26"/>
        </w:rPr>
        <w:t>l'éducation aux enjeux de société (citoyenneté, environnement, réseaux sociaux.....)</w:t>
      </w:r>
    </w:p>
    <w:p w:rsidR="0047542C" w:rsidRPr="00FA3040" w:rsidRDefault="0047542C">
      <w:pPr>
        <w:pStyle w:val="Standard"/>
        <w:jc w:val="both"/>
        <w:rPr>
          <w:sz w:val="26"/>
          <w:szCs w:val="26"/>
        </w:rPr>
      </w:pPr>
    </w:p>
    <w:p w:rsidR="0047542C" w:rsidRPr="00FA3040" w:rsidRDefault="00966045">
      <w:pPr>
        <w:pStyle w:val="Standard"/>
        <w:jc w:val="both"/>
        <w:rPr>
          <w:sz w:val="26"/>
          <w:szCs w:val="26"/>
        </w:rPr>
      </w:pPr>
      <w:r w:rsidRPr="00FA3040">
        <w:rPr>
          <w:b/>
          <w:bCs/>
          <w:sz w:val="26"/>
          <w:szCs w:val="26"/>
          <w:u w:val="single"/>
        </w:rPr>
        <w:t>CONDITION D'ADMISSION</w:t>
      </w:r>
    </w:p>
    <w:p w:rsidR="0047542C" w:rsidRPr="00FA3040" w:rsidRDefault="00966045">
      <w:pPr>
        <w:pStyle w:val="Standard"/>
        <w:jc w:val="both"/>
        <w:rPr>
          <w:sz w:val="26"/>
          <w:szCs w:val="26"/>
        </w:rPr>
      </w:pPr>
      <w:r w:rsidRPr="00FA3040">
        <w:rPr>
          <w:sz w:val="26"/>
          <w:szCs w:val="26"/>
        </w:rPr>
        <w:t>Un dossier « papier » d'inscription doit être déposé à la mairie à la première fréquentation de l'une des structures. Pour modifier ou ajouter l'accès à une nouvelle structure, il est nécessaire de contacter les services de la mairie.</w:t>
      </w:r>
    </w:p>
    <w:p w:rsidR="0047542C" w:rsidRPr="00FA3040" w:rsidRDefault="00966045">
      <w:pPr>
        <w:pStyle w:val="Standard"/>
        <w:jc w:val="both"/>
        <w:rPr>
          <w:sz w:val="26"/>
          <w:szCs w:val="26"/>
        </w:rPr>
      </w:pPr>
      <w:r w:rsidRPr="00FA3040">
        <w:rPr>
          <w:sz w:val="26"/>
          <w:szCs w:val="26"/>
        </w:rPr>
        <w:t>Les informations de ce dossier (fiche vaccins, adresses...) sont consultables et modifiables via le portail famille du site de la commune</w:t>
      </w:r>
    </w:p>
    <w:p w:rsidR="0047542C" w:rsidRPr="00FA3040" w:rsidRDefault="0047542C">
      <w:pPr>
        <w:pStyle w:val="Standard"/>
        <w:jc w:val="both"/>
        <w:rPr>
          <w:sz w:val="26"/>
          <w:szCs w:val="26"/>
        </w:rPr>
      </w:pPr>
    </w:p>
    <w:p w:rsidR="0047542C" w:rsidRPr="00FA3040" w:rsidRDefault="00966045">
      <w:pPr>
        <w:pStyle w:val="Standard"/>
        <w:jc w:val="both"/>
        <w:rPr>
          <w:b/>
          <w:bCs/>
          <w:sz w:val="26"/>
          <w:szCs w:val="26"/>
          <w:u w:val="single"/>
        </w:rPr>
      </w:pPr>
      <w:r w:rsidRPr="00C42945">
        <w:rPr>
          <w:b/>
          <w:bCs/>
          <w:sz w:val="26"/>
          <w:szCs w:val="26"/>
          <w:u w:val="single"/>
        </w:rPr>
        <w:t>INSCRIPTION et PAIEMENT</w:t>
      </w:r>
    </w:p>
    <w:p w:rsidR="0047542C" w:rsidRPr="00FA3040" w:rsidRDefault="0047542C">
      <w:pPr>
        <w:pStyle w:val="Standard"/>
        <w:jc w:val="both"/>
        <w:rPr>
          <w:b/>
          <w:bCs/>
          <w:sz w:val="26"/>
          <w:szCs w:val="26"/>
          <w:u w:val="single"/>
        </w:rPr>
      </w:pPr>
    </w:p>
    <w:p w:rsidR="0047542C" w:rsidRPr="00FA3040" w:rsidRDefault="00966045">
      <w:pPr>
        <w:pStyle w:val="Standard"/>
        <w:jc w:val="both"/>
        <w:rPr>
          <w:sz w:val="26"/>
          <w:szCs w:val="26"/>
        </w:rPr>
      </w:pPr>
      <w:r w:rsidRPr="00FA3040">
        <w:rPr>
          <w:b/>
          <w:bCs/>
          <w:sz w:val="26"/>
          <w:szCs w:val="26"/>
        </w:rPr>
        <w:t xml:space="preserve">         I -  </w:t>
      </w:r>
      <w:r w:rsidRPr="00FA3040">
        <w:rPr>
          <w:b/>
          <w:bCs/>
          <w:sz w:val="26"/>
          <w:szCs w:val="26"/>
          <w:u w:val="single"/>
        </w:rPr>
        <w:t xml:space="preserve">Les inscriptions </w:t>
      </w:r>
      <w:r w:rsidRPr="00FA3040">
        <w:rPr>
          <w:sz w:val="26"/>
          <w:szCs w:val="26"/>
        </w:rPr>
        <w:t>se font via l'application « portail famille » du site du bourgneuf la forêt (</w:t>
      </w:r>
      <w:hyperlink r:id="rId8" w:history="1">
        <w:r w:rsidRPr="00FA3040">
          <w:rPr>
            <w:sz w:val="26"/>
            <w:szCs w:val="26"/>
          </w:rPr>
          <w:t>www.lebourgneuflaforet.fr</w:t>
        </w:r>
      </w:hyperlink>
      <w:r w:rsidRPr="00FA3040">
        <w:rPr>
          <w:sz w:val="26"/>
          <w:szCs w:val="26"/>
        </w:rPr>
        <w:t>) sauf pour « la passerelle ». Un identifiant et mot de passe seront communiqués dès réception du dossier d'inscription (voir ci-dessus).</w:t>
      </w:r>
    </w:p>
    <w:p w:rsidR="0047542C" w:rsidRPr="00FA3040" w:rsidRDefault="0047542C">
      <w:pPr>
        <w:pStyle w:val="Standard"/>
        <w:jc w:val="both"/>
        <w:rPr>
          <w:sz w:val="26"/>
          <w:szCs w:val="26"/>
        </w:rPr>
      </w:pPr>
    </w:p>
    <w:p w:rsidR="0047542C" w:rsidRPr="00FA3040" w:rsidRDefault="00966045">
      <w:pPr>
        <w:pStyle w:val="Standard"/>
        <w:jc w:val="both"/>
        <w:rPr>
          <w:sz w:val="26"/>
          <w:szCs w:val="26"/>
        </w:rPr>
      </w:pPr>
      <w:r w:rsidRPr="00FA3040">
        <w:rPr>
          <w:b/>
          <w:bCs/>
          <w:sz w:val="26"/>
          <w:szCs w:val="26"/>
        </w:rPr>
        <w:t xml:space="preserve">Accueil loisirs : </w:t>
      </w:r>
      <w:proofErr w:type="spellStart"/>
      <w:r w:rsidRPr="00FA3040">
        <w:rPr>
          <w:b/>
          <w:bCs/>
          <w:sz w:val="26"/>
          <w:szCs w:val="26"/>
        </w:rPr>
        <w:t>Croq'Loisirs</w:t>
      </w:r>
      <w:proofErr w:type="spellEnd"/>
      <w:r w:rsidRPr="00FA3040">
        <w:rPr>
          <w:b/>
          <w:bCs/>
          <w:sz w:val="26"/>
          <w:szCs w:val="26"/>
        </w:rPr>
        <w:t xml:space="preserve"> </w:t>
      </w:r>
      <w:r w:rsidRPr="00FA3040">
        <w:rPr>
          <w:sz w:val="26"/>
          <w:szCs w:val="26"/>
        </w:rPr>
        <w:t xml:space="preserve">: les inscriptions se font à tout moment de l'année et au plus tard le vendredi soir précédant la semaine. Les modifications sont possibles en contactant le service par messagerie </w:t>
      </w:r>
      <w:hyperlink r:id="rId9" w:history="1">
        <w:r w:rsidRPr="00FA3040">
          <w:rPr>
            <w:sz w:val="26"/>
            <w:szCs w:val="26"/>
          </w:rPr>
          <w:t>accueilloisirsbourgneuf.la.foret@orange.fr</w:t>
        </w:r>
      </w:hyperlink>
      <w:r w:rsidRPr="00FA3040">
        <w:rPr>
          <w:sz w:val="26"/>
          <w:szCs w:val="26"/>
        </w:rPr>
        <w:t xml:space="preserve"> ou tél 02</w:t>
      </w:r>
      <w:r w:rsidR="00C42945">
        <w:rPr>
          <w:sz w:val="26"/>
          <w:szCs w:val="26"/>
        </w:rPr>
        <w:t>.</w:t>
      </w:r>
      <w:r w:rsidRPr="00FA3040">
        <w:rPr>
          <w:sz w:val="26"/>
          <w:szCs w:val="26"/>
        </w:rPr>
        <w:t>43</w:t>
      </w:r>
      <w:r w:rsidR="00C42945">
        <w:rPr>
          <w:sz w:val="26"/>
          <w:szCs w:val="26"/>
        </w:rPr>
        <w:t>.</w:t>
      </w:r>
      <w:r w:rsidRPr="00FA3040">
        <w:rPr>
          <w:sz w:val="26"/>
          <w:szCs w:val="26"/>
        </w:rPr>
        <w:t>90</w:t>
      </w:r>
      <w:r w:rsidR="00C42945">
        <w:rPr>
          <w:sz w:val="26"/>
          <w:szCs w:val="26"/>
        </w:rPr>
        <w:t>.</w:t>
      </w:r>
      <w:r w:rsidRPr="00FA3040">
        <w:rPr>
          <w:sz w:val="26"/>
          <w:szCs w:val="26"/>
        </w:rPr>
        <w:t>98</w:t>
      </w:r>
      <w:r w:rsidR="00C42945">
        <w:rPr>
          <w:sz w:val="26"/>
          <w:szCs w:val="26"/>
        </w:rPr>
        <w:t>.</w:t>
      </w:r>
      <w:r w:rsidRPr="00FA3040">
        <w:rPr>
          <w:sz w:val="26"/>
          <w:szCs w:val="26"/>
        </w:rPr>
        <w:t>32 / 06</w:t>
      </w:r>
      <w:r w:rsidR="00C42945">
        <w:rPr>
          <w:sz w:val="26"/>
          <w:szCs w:val="26"/>
        </w:rPr>
        <w:t>.</w:t>
      </w:r>
      <w:r w:rsidRPr="00FA3040">
        <w:rPr>
          <w:sz w:val="26"/>
          <w:szCs w:val="26"/>
        </w:rPr>
        <w:t>20</w:t>
      </w:r>
      <w:r w:rsidR="00C42945">
        <w:rPr>
          <w:sz w:val="26"/>
          <w:szCs w:val="26"/>
        </w:rPr>
        <w:t>.</w:t>
      </w:r>
      <w:r w:rsidRPr="00FA3040">
        <w:rPr>
          <w:sz w:val="26"/>
          <w:szCs w:val="26"/>
        </w:rPr>
        <w:t>82</w:t>
      </w:r>
      <w:r w:rsidR="00C42945">
        <w:rPr>
          <w:sz w:val="26"/>
          <w:szCs w:val="26"/>
        </w:rPr>
        <w:t>.39.5</w:t>
      </w:r>
      <w:r w:rsidRPr="00FA3040">
        <w:rPr>
          <w:sz w:val="26"/>
          <w:szCs w:val="26"/>
        </w:rPr>
        <w:t>6 jusqu'à 9H pour le jour même, au</w:t>
      </w:r>
      <w:r w:rsidR="00C42945">
        <w:rPr>
          <w:sz w:val="26"/>
          <w:szCs w:val="26"/>
        </w:rPr>
        <w:t>-</w:t>
      </w:r>
      <w:r w:rsidRPr="00FA3040">
        <w:rPr>
          <w:sz w:val="26"/>
          <w:szCs w:val="26"/>
        </w:rPr>
        <w:t>delà, une pénalité à hauteur du prix de la ½ journée ou journée est appliquée.</w:t>
      </w:r>
    </w:p>
    <w:p w:rsidR="0047542C" w:rsidRPr="00FA3040" w:rsidRDefault="00966045">
      <w:pPr>
        <w:pStyle w:val="Standard"/>
        <w:jc w:val="both"/>
        <w:rPr>
          <w:sz w:val="26"/>
          <w:szCs w:val="26"/>
        </w:rPr>
      </w:pPr>
      <w:r w:rsidRPr="00FA3040">
        <w:rPr>
          <w:sz w:val="26"/>
          <w:szCs w:val="26"/>
        </w:rPr>
        <w:t xml:space="preserve">Les inscriptions au repas fourni par la maison d'accueil se font sur le portail famille au plus tard le vendredi soir pour la semaine suivante. Une pénalité du montant du repas s'applique en cas de non inscription ou désinscription non signalé à la mairie ou à </w:t>
      </w:r>
      <w:proofErr w:type="spellStart"/>
      <w:r w:rsidRPr="00FA3040">
        <w:rPr>
          <w:sz w:val="26"/>
          <w:szCs w:val="26"/>
        </w:rPr>
        <w:t>croq'loisirs</w:t>
      </w:r>
      <w:proofErr w:type="spellEnd"/>
      <w:r w:rsidRPr="00FA3040">
        <w:rPr>
          <w:sz w:val="26"/>
          <w:szCs w:val="26"/>
        </w:rPr>
        <w:t xml:space="preserve"> avant 9</w:t>
      </w:r>
      <w:r w:rsidR="00C42945">
        <w:rPr>
          <w:sz w:val="26"/>
          <w:szCs w:val="26"/>
        </w:rPr>
        <w:t xml:space="preserve"> h</w:t>
      </w:r>
      <w:r w:rsidRPr="00FA3040">
        <w:rPr>
          <w:sz w:val="26"/>
          <w:szCs w:val="26"/>
        </w:rPr>
        <w:t xml:space="preserve"> le jour même.</w:t>
      </w:r>
    </w:p>
    <w:p w:rsidR="0047542C" w:rsidRDefault="0047542C">
      <w:pPr>
        <w:pStyle w:val="Standard"/>
        <w:jc w:val="both"/>
        <w:rPr>
          <w:sz w:val="26"/>
          <w:szCs w:val="26"/>
        </w:rPr>
      </w:pPr>
    </w:p>
    <w:p w:rsidR="0047542C" w:rsidRPr="00C42945" w:rsidRDefault="00966045">
      <w:pPr>
        <w:pStyle w:val="Standard"/>
        <w:jc w:val="both"/>
        <w:rPr>
          <w:sz w:val="26"/>
          <w:szCs w:val="26"/>
        </w:rPr>
      </w:pPr>
      <w:r w:rsidRPr="00C42945">
        <w:rPr>
          <w:b/>
          <w:bCs/>
          <w:sz w:val="26"/>
          <w:szCs w:val="26"/>
        </w:rPr>
        <w:t xml:space="preserve">La Passerelle (9/12 ans) : </w:t>
      </w:r>
      <w:r w:rsidRPr="00C42945">
        <w:rPr>
          <w:sz w:val="26"/>
          <w:szCs w:val="26"/>
        </w:rPr>
        <w:t>les inscriptions se font directement auprès de Yann Daoudal, service animation jeunesse</w:t>
      </w:r>
    </w:p>
    <w:p w:rsidR="0047542C" w:rsidRPr="00C42945" w:rsidRDefault="0047542C">
      <w:pPr>
        <w:pStyle w:val="Standard"/>
        <w:jc w:val="both"/>
        <w:rPr>
          <w:sz w:val="26"/>
          <w:szCs w:val="26"/>
        </w:rPr>
      </w:pPr>
    </w:p>
    <w:p w:rsidR="0047542C" w:rsidRPr="00C42945" w:rsidRDefault="00966045">
      <w:pPr>
        <w:pStyle w:val="Standard"/>
        <w:jc w:val="both"/>
        <w:rPr>
          <w:sz w:val="26"/>
          <w:szCs w:val="26"/>
        </w:rPr>
      </w:pPr>
      <w:r w:rsidRPr="00C42945">
        <w:rPr>
          <w:b/>
          <w:bCs/>
          <w:sz w:val="26"/>
          <w:szCs w:val="26"/>
        </w:rPr>
        <w:lastRenderedPageBreak/>
        <w:t xml:space="preserve"> Accueil </w:t>
      </w:r>
      <w:proofErr w:type="spellStart"/>
      <w:r w:rsidRPr="00C42945">
        <w:rPr>
          <w:b/>
          <w:bCs/>
          <w:sz w:val="26"/>
          <w:szCs w:val="26"/>
        </w:rPr>
        <w:t>péri-scolaire</w:t>
      </w:r>
      <w:proofErr w:type="spellEnd"/>
      <w:r w:rsidRPr="00C42945">
        <w:rPr>
          <w:b/>
          <w:bCs/>
          <w:sz w:val="26"/>
          <w:szCs w:val="26"/>
        </w:rPr>
        <w:t xml:space="preserve"> : </w:t>
      </w:r>
      <w:proofErr w:type="spellStart"/>
      <w:r w:rsidRPr="00C42945">
        <w:rPr>
          <w:b/>
          <w:bCs/>
          <w:sz w:val="26"/>
          <w:szCs w:val="26"/>
        </w:rPr>
        <w:t>Passerel'loustics</w:t>
      </w:r>
      <w:proofErr w:type="spellEnd"/>
      <w:r w:rsidRPr="00C42945">
        <w:rPr>
          <w:b/>
          <w:bCs/>
          <w:sz w:val="26"/>
          <w:szCs w:val="26"/>
        </w:rPr>
        <w:t xml:space="preserve"> </w:t>
      </w:r>
      <w:r w:rsidRPr="00C42945">
        <w:rPr>
          <w:sz w:val="26"/>
          <w:szCs w:val="26"/>
        </w:rPr>
        <w:t>:</w:t>
      </w:r>
    </w:p>
    <w:p w:rsidR="0047542C" w:rsidRPr="00C42945" w:rsidRDefault="00966045">
      <w:pPr>
        <w:pStyle w:val="Standard"/>
        <w:numPr>
          <w:ilvl w:val="0"/>
          <w:numId w:val="3"/>
        </w:numPr>
        <w:jc w:val="both"/>
        <w:rPr>
          <w:sz w:val="26"/>
          <w:szCs w:val="26"/>
        </w:rPr>
      </w:pPr>
      <w:r w:rsidRPr="00C42945">
        <w:rPr>
          <w:sz w:val="26"/>
          <w:szCs w:val="26"/>
        </w:rPr>
        <w:t>pas d'inscription les jours scolaires (avant ou après la classe)</w:t>
      </w:r>
    </w:p>
    <w:p w:rsidR="0047542C" w:rsidRDefault="00966045">
      <w:pPr>
        <w:pStyle w:val="Standard"/>
        <w:numPr>
          <w:ilvl w:val="0"/>
          <w:numId w:val="3"/>
        </w:numPr>
        <w:jc w:val="both"/>
        <w:rPr>
          <w:sz w:val="26"/>
          <w:szCs w:val="26"/>
        </w:rPr>
      </w:pPr>
      <w:r w:rsidRPr="00C42945">
        <w:rPr>
          <w:sz w:val="26"/>
          <w:szCs w:val="26"/>
        </w:rPr>
        <w:t xml:space="preserve">pour le mercredi </w:t>
      </w:r>
      <w:proofErr w:type="spellStart"/>
      <w:r w:rsidRPr="00C42945">
        <w:rPr>
          <w:sz w:val="26"/>
          <w:szCs w:val="26"/>
        </w:rPr>
        <w:t>après midi</w:t>
      </w:r>
      <w:proofErr w:type="spellEnd"/>
      <w:r w:rsidRPr="00C42945">
        <w:rPr>
          <w:sz w:val="26"/>
          <w:szCs w:val="26"/>
        </w:rPr>
        <w:t xml:space="preserve"> : inscription à tout moment de l'année et au plus tard le dimanche soir précédant le mercredi. Modifications et pénalités identiques à l'accueil loisirs.</w:t>
      </w:r>
    </w:p>
    <w:p w:rsidR="00C42945" w:rsidRPr="00C42945" w:rsidRDefault="00C42945">
      <w:pPr>
        <w:pStyle w:val="Standard"/>
        <w:numPr>
          <w:ilvl w:val="0"/>
          <w:numId w:val="3"/>
        </w:numPr>
        <w:jc w:val="both"/>
        <w:rPr>
          <w:sz w:val="26"/>
          <w:szCs w:val="26"/>
        </w:rPr>
      </w:pPr>
    </w:p>
    <w:p w:rsidR="0047542C" w:rsidRPr="00C42945" w:rsidRDefault="00966045">
      <w:pPr>
        <w:pStyle w:val="Standard"/>
        <w:jc w:val="both"/>
        <w:rPr>
          <w:sz w:val="26"/>
          <w:szCs w:val="26"/>
        </w:rPr>
      </w:pPr>
      <w:r w:rsidRPr="00C42945">
        <w:rPr>
          <w:b/>
          <w:bCs/>
          <w:sz w:val="26"/>
          <w:szCs w:val="26"/>
        </w:rPr>
        <w:t>Accueil péri-vacances</w:t>
      </w:r>
      <w:r w:rsidRPr="00C42945">
        <w:rPr>
          <w:sz w:val="26"/>
          <w:szCs w:val="26"/>
        </w:rPr>
        <w:t xml:space="preserve"> : </w:t>
      </w:r>
      <w:proofErr w:type="spellStart"/>
      <w:r w:rsidRPr="00C42945">
        <w:rPr>
          <w:sz w:val="26"/>
          <w:szCs w:val="26"/>
        </w:rPr>
        <w:t>Passerel'loustics</w:t>
      </w:r>
      <w:proofErr w:type="spellEnd"/>
    </w:p>
    <w:p w:rsidR="0047542C" w:rsidRPr="00FA3040" w:rsidRDefault="00966045">
      <w:pPr>
        <w:pStyle w:val="Standard"/>
        <w:numPr>
          <w:ilvl w:val="0"/>
          <w:numId w:val="4"/>
        </w:numPr>
        <w:jc w:val="both"/>
        <w:rPr>
          <w:sz w:val="26"/>
          <w:szCs w:val="26"/>
        </w:rPr>
      </w:pPr>
      <w:r w:rsidRPr="00FA3040">
        <w:rPr>
          <w:sz w:val="26"/>
          <w:szCs w:val="26"/>
        </w:rPr>
        <w:t>inscription à tout moment de l'année et au plus tard le dimanche soir précédant la semaine.</w:t>
      </w:r>
    </w:p>
    <w:p w:rsidR="0047542C" w:rsidRPr="00FA3040" w:rsidRDefault="0047542C">
      <w:pPr>
        <w:pStyle w:val="Standard"/>
        <w:jc w:val="both"/>
        <w:rPr>
          <w:sz w:val="26"/>
          <w:szCs w:val="26"/>
        </w:rPr>
      </w:pPr>
    </w:p>
    <w:p w:rsidR="00966045" w:rsidRPr="00FA3040" w:rsidRDefault="00966045">
      <w:pPr>
        <w:pStyle w:val="Standard"/>
        <w:jc w:val="both"/>
        <w:rPr>
          <w:sz w:val="26"/>
          <w:szCs w:val="26"/>
        </w:rPr>
      </w:pPr>
      <w:r w:rsidRPr="00FA3040">
        <w:rPr>
          <w:b/>
          <w:bCs/>
          <w:sz w:val="26"/>
          <w:szCs w:val="26"/>
        </w:rPr>
        <w:t xml:space="preserve"> Le restaurant scolaire</w:t>
      </w:r>
      <w:r w:rsidRPr="00FA3040">
        <w:rPr>
          <w:sz w:val="26"/>
          <w:szCs w:val="26"/>
        </w:rPr>
        <w:t xml:space="preserve"> : les inscriptions se font pour une semaine entière au plus tard le vendredi soir précédant la semaine scolaire. Les modifications sont possibles en contactant  les services de la mairie jusqu'à 9</w:t>
      </w:r>
      <w:r w:rsidR="00C42945">
        <w:rPr>
          <w:sz w:val="26"/>
          <w:szCs w:val="26"/>
        </w:rPr>
        <w:t xml:space="preserve"> h</w:t>
      </w:r>
      <w:r w:rsidRPr="00FA3040">
        <w:rPr>
          <w:sz w:val="26"/>
          <w:szCs w:val="26"/>
        </w:rPr>
        <w:t xml:space="preserve"> pour le jour même, </w:t>
      </w:r>
    </w:p>
    <w:p w:rsidR="0047542C" w:rsidRPr="00FA3040" w:rsidRDefault="00C42945">
      <w:pPr>
        <w:pStyle w:val="Standard"/>
        <w:jc w:val="both"/>
        <w:rPr>
          <w:sz w:val="26"/>
          <w:szCs w:val="26"/>
        </w:rPr>
      </w:pPr>
      <w:r>
        <w:rPr>
          <w:sz w:val="26"/>
          <w:szCs w:val="26"/>
        </w:rPr>
        <w:t>A</w:t>
      </w:r>
      <w:r w:rsidR="00966045" w:rsidRPr="00FA3040">
        <w:rPr>
          <w:sz w:val="26"/>
          <w:szCs w:val="26"/>
        </w:rPr>
        <w:t>u</w:t>
      </w:r>
      <w:r w:rsidR="00105E87">
        <w:rPr>
          <w:sz w:val="26"/>
          <w:szCs w:val="26"/>
        </w:rPr>
        <w:t>-</w:t>
      </w:r>
      <w:r w:rsidR="00966045" w:rsidRPr="00FA3040">
        <w:rPr>
          <w:sz w:val="26"/>
          <w:szCs w:val="26"/>
        </w:rPr>
        <w:t>delà, une pénalité à hauteur du prix du repas est appliquée.</w:t>
      </w:r>
    </w:p>
    <w:p w:rsidR="00C42945" w:rsidRDefault="00C42945">
      <w:pPr>
        <w:pStyle w:val="Standard"/>
        <w:jc w:val="both"/>
        <w:rPr>
          <w:b/>
          <w:bCs/>
          <w:sz w:val="26"/>
          <w:szCs w:val="26"/>
        </w:rPr>
      </w:pPr>
    </w:p>
    <w:p w:rsidR="0047542C" w:rsidRPr="00FA3040" w:rsidRDefault="00966045">
      <w:pPr>
        <w:pStyle w:val="Standard"/>
        <w:jc w:val="both"/>
        <w:rPr>
          <w:sz w:val="26"/>
          <w:szCs w:val="26"/>
        </w:rPr>
      </w:pPr>
      <w:r w:rsidRPr="00FA3040">
        <w:rPr>
          <w:b/>
          <w:bCs/>
          <w:sz w:val="26"/>
          <w:szCs w:val="26"/>
        </w:rPr>
        <w:t>Les NAP</w:t>
      </w:r>
      <w:r w:rsidRPr="00FA3040">
        <w:rPr>
          <w:sz w:val="26"/>
          <w:szCs w:val="26"/>
        </w:rPr>
        <w:t xml:space="preserve"> : Pas d’inscriptions</w:t>
      </w:r>
    </w:p>
    <w:p w:rsidR="0047542C" w:rsidRPr="00FA3040" w:rsidRDefault="0047542C">
      <w:pPr>
        <w:pStyle w:val="Standard"/>
        <w:jc w:val="both"/>
        <w:rPr>
          <w:sz w:val="26"/>
          <w:szCs w:val="26"/>
        </w:rPr>
      </w:pPr>
    </w:p>
    <w:p w:rsidR="0047542C" w:rsidRPr="00FA3040" w:rsidRDefault="00966045">
      <w:pPr>
        <w:pStyle w:val="Standard"/>
        <w:jc w:val="both"/>
        <w:rPr>
          <w:sz w:val="26"/>
          <w:szCs w:val="26"/>
        </w:rPr>
      </w:pPr>
      <w:r w:rsidRPr="00FA3040">
        <w:rPr>
          <w:b/>
          <w:bCs/>
          <w:sz w:val="26"/>
          <w:szCs w:val="26"/>
        </w:rPr>
        <w:t xml:space="preserve">         </w:t>
      </w:r>
      <w:r w:rsidRPr="00C42945">
        <w:rPr>
          <w:b/>
          <w:bCs/>
          <w:sz w:val="26"/>
          <w:szCs w:val="26"/>
        </w:rPr>
        <w:t xml:space="preserve"> </w:t>
      </w:r>
      <w:r w:rsidRPr="00C42945">
        <w:rPr>
          <w:b/>
          <w:bCs/>
          <w:sz w:val="26"/>
          <w:szCs w:val="26"/>
          <w:u w:val="single"/>
        </w:rPr>
        <w:t>II -  Les paiements</w:t>
      </w:r>
      <w:r w:rsidRPr="00C42945">
        <w:rPr>
          <w:b/>
          <w:bCs/>
          <w:sz w:val="26"/>
          <w:szCs w:val="26"/>
        </w:rPr>
        <w:t xml:space="preserve"> :</w:t>
      </w:r>
      <w:r w:rsidRPr="00FA3040">
        <w:rPr>
          <w:sz w:val="26"/>
          <w:szCs w:val="26"/>
        </w:rPr>
        <w:t xml:space="preserve"> les factures sont envoyées en fin de mois et le paiement est effectué à la Trésorerie Principale par tous moyens de paiement (chèques, espèces, bons CAF/MSA ….), par prélèvements automatiques ou par virement via TIPI sur www.tipi.budget.gouv.fr.</w:t>
      </w:r>
    </w:p>
    <w:p w:rsidR="0047542C" w:rsidRPr="00C42945" w:rsidRDefault="0047542C">
      <w:pPr>
        <w:pStyle w:val="Standard"/>
        <w:jc w:val="both"/>
        <w:rPr>
          <w:b/>
          <w:sz w:val="26"/>
          <w:szCs w:val="26"/>
        </w:rPr>
      </w:pPr>
    </w:p>
    <w:p w:rsidR="0047542C" w:rsidRPr="00C42945" w:rsidRDefault="00966045">
      <w:pPr>
        <w:pStyle w:val="Standard"/>
        <w:jc w:val="both"/>
        <w:rPr>
          <w:b/>
          <w:bCs/>
          <w:sz w:val="26"/>
          <w:szCs w:val="26"/>
          <w:u w:val="single"/>
        </w:rPr>
      </w:pPr>
      <w:r w:rsidRPr="00C42945">
        <w:rPr>
          <w:b/>
          <w:sz w:val="26"/>
          <w:szCs w:val="26"/>
          <w:u w:val="single"/>
        </w:rPr>
        <w:t>RESPONSABILITE</w:t>
      </w:r>
    </w:p>
    <w:p w:rsidR="0047542C" w:rsidRPr="00FA3040" w:rsidRDefault="00966045">
      <w:pPr>
        <w:pStyle w:val="Standard"/>
        <w:jc w:val="both"/>
        <w:rPr>
          <w:sz w:val="26"/>
          <w:szCs w:val="26"/>
        </w:rPr>
      </w:pPr>
      <w:r w:rsidRPr="00FA3040">
        <w:rPr>
          <w:sz w:val="26"/>
          <w:szCs w:val="26"/>
        </w:rPr>
        <w:t>Les enfants doivent être accompagnés jusqu'à l'intérieur du local lorsque vous les confiez aux animateurs. Les enfants qui quittent seuls ou accompagnés d'une personne autre que les parents, le midi et/ou le soir, doivent avoir été signifiés sur la fiche d'inscription via le portail famille.</w:t>
      </w:r>
    </w:p>
    <w:p w:rsidR="0047542C" w:rsidRPr="00FA3040" w:rsidRDefault="0047542C">
      <w:pPr>
        <w:pStyle w:val="Standard"/>
        <w:jc w:val="both"/>
        <w:rPr>
          <w:sz w:val="26"/>
          <w:szCs w:val="26"/>
        </w:rPr>
      </w:pPr>
    </w:p>
    <w:p w:rsidR="0047542C" w:rsidRPr="00C42945" w:rsidRDefault="00966045">
      <w:pPr>
        <w:pStyle w:val="Standard"/>
        <w:jc w:val="both"/>
        <w:rPr>
          <w:b/>
          <w:sz w:val="26"/>
          <w:szCs w:val="26"/>
          <w:u w:val="single"/>
        </w:rPr>
      </w:pPr>
      <w:r w:rsidRPr="00C42945">
        <w:rPr>
          <w:b/>
          <w:sz w:val="26"/>
          <w:szCs w:val="26"/>
          <w:u w:val="single"/>
        </w:rPr>
        <w:t>ASSURANCE</w:t>
      </w:r>
    </w:p>
    <w:p w:rsidR="0047542C" w:rsidRPr="00FA3040" w:rsidRDefault="00966045">
      <w:pPr>
        <w:pStyle w:val="Standard"/>
        <w:jc w:val="both"/>
        <w:rPr>
          <w:sz w:val="26"/>
          <w:szCs w:val="26"/>
        </w:rPr>
      </w:pPr>
      <w:r w:rsidRPr="00FA3040">
        <w:rPr>
          <w:sz w:val="26"/>
          <w:szCs w:val="26"/>
        </w:rPr>
        <w:t>La mairie assure les conséquences des dommages que ses agents pourraient causer par inadvertance aux enfants. Les parents doivent assurer leurs enfants pour les dommages qu'ils pourraient causer aux tiers.</w:t>
      </w:r>
    </w:p>
    <w:p w:rsidR="0047542C" w:rsidRPr="00FA3040" w:rsidRDefault="0047542C">
      <w:pPr>
        <w:pStyle w:val="Standard"/>
        <w:jc w:val="both"/>
        <w:rPr>
          <w:sz w:val="26"/>
          <w:szCs w:val="26"/>
        </w:rPr>
      </w:pPr>
    </w:p>
    <w:p w:rsidR="0047542C" w:rsidRPr="00C42945" w:rsidRDefault="00966045">
      <w:pPr>
        <w:pStyle w:val="Standard"/>
        <w:jc w:val="both"/>
        <w:rPr>
          <w:b/>
          <w:bCs/>
          <w:sz w:val="26"/>
          <w:szCs w:val="26"/>
          <w:u w:val="single"/>
        </w:rPr>
      </w:pPr>
      <w:r w:rsidRPr="00C42945">
        <w:rPr>
          <w:b/>
          <w:sz w:val="26"/>
          <w:szCs w:val="26"/>
          <w:u w:val="single"/>
        </w:rPr>
        <w:t>REPARATIONS / SANCTIONS</w:t>
      </w:r>
    </w:p>
    <w:p w:rsidR="0047542C" w:rsidRPr="00FA3040" w:rsidRDefault="00966045">
      <w:pPr>
        <w:pStyle w:val="Standard"/>
        <w:jc w:val="both"/>
        <w:rPr>
          <w:sz w:val="26"/>
          <w:szCs w:val="26"/>
        </w:rPr>
      </w:pPr>
      <w:r w:rsidRPr="00FA3040">
        <w:rPr>
          <w:sz w:val="26"/>
          <w:szCs w:val="26"/>
        </w:rPr>
        <w:t xml:space="preserve">En cas de </w:t>
      </w:r>
      <w:proofErr w:type="spellStart"/>
      <w:r w:rsidR="00C42945" w:rsidRPr="00FA3040">
        <w:rPr>
          <w:sz w:val="26"/>
          <w:szCs w:val="26"/>
        </w:rPr>
        <w:t>non</w:t>
      </w:r>
      <w:r w:rsidR="00C42945">
        <w:rPr>
          <w:sz w:val="26"/>
          <w:szCs w:val="26"/>
        </w:rPr>
        <w:t xml:space="preserve"> </w:t>
      </w:r>
      <w:r w:rsidR="00C42945" w:rsidRPr="00FA3040">
        <w:rPr>
          <w:sz w:val="26"/>
          <w:szCs w:val="26"/>
        </w:rPr>
        <w:t>respect</w:t>
      </w:r>
      <w:proofErr w:type="spellEnd"/>
      <w:r w:rsidRPr="00FA3040">
        <w:rPr>
          <w:sz w:val="26"/>
          <w:szCs w:val="26"/>
        </w:rPr>
        <w:t xml:space="preserve"> du personnel, des autres enfants, un billet de comportement sera communiqué à l'enfant, aux parents, aux élus.</w:t>
      </w:r>
    </w:p>
    <w:p w:rsidR="0047542C" w:rsidRPr="00FA3040" w:rsidRDefault="00966045">
      <w:pPr>
        <w:pStyle w:val="Standard"/>
        <w:jc w:val="both"/>
        <w:rPr>
          <w:sz w:val="26"/>
          <w:szCs w:val="26"/>
        </w:rPr>
      </w:pPr>
      <w:r w:rsidRPr="00FA3040">
        <w:rPr>
          <w:sz w:val="26"/>
          <w:szCs w:val="26"/>
        </w:rPr>
        <w:t>Après rencontre de tous les partenaires, des travaux citoyens pourront être exigés :</w:t>
      </w:r>
    </w:p>
    <w:p w:rsidR="0047542C" w:rsidRPr="00FA3040" w:rsidRDefault="00966045">
      <w:pPr>
        <w:pStyle w:val="Standard"/>
        <w:numPr>
          <w:ilvl w:val="0"/>
          <w:numId w:val="5"/>
        </w:numPr>
        <w:jc w:val="both"/>
        <w:rPr>
          <w:sz w:val="26"/>
          <w:szCs w:val="26"/>
        </w:rPr>
      </w:pPr>
      <w:r w:rsidRPr="00FA3040">
        <w:rPr>
          <w:sz w:val="26"/>
          <w:szCs w:val="26"/>
        </w:rPr>
        <w:t>du 17</w:t>
      </w:r>
      <w:r w:rsidR="00C42945">
        <w:rPr>
          <w:sz w:val="26"/>
          <w:szCs w:val="26"/>
        </w:rPr>
        <w:t xml:space="preserve"> h</w:t>
      </w:r>
      <w:r w:rsidRPr="00FA3040">
        <w:rPr>
          <w:sz w:val="26"/>
          <w:szCs w:val="26"/>
        </w:rPr>
        <w:t>15 à 18</w:t>
      </w:r>
      <w:r w:rsidR="00C42945">
        <w:rPr>
          <w:sz w:val="26"/>
          <w:szCs w:val="26"/>
        </w:rPr>
        <w:t xml:space="preserve"> h</w:t>
      </w:r>
      <w:r w:rsidRPr="00FA3040">
        <w:rPr>
          <w:sz w:val="26"/>
          <w:szCs w:val="26"/>
        </w:rPr>
        <w:t>15 : le jeudi participation au ménage avec les ATSEM de l'école publique</w:t>
      </w:r>
    </w:p>
    <w:p w:rsidR="0047542C" w:rsidRPr="00FA3040" w:rsidRDefault="00966045">
      <w:pPr>
        <w:pStyle w:val="Standard"/>
        <w:numPr>
          <w:ilvl w:val="0"/>
          <w:numId w:val="5"/>
        </w:numPr>
        <w:jc w:val="both"/>
        <w:rPr>
          <w:sz w:val="26"/>
          <w:szCs w:val="26"/>
        </w:rPr>
      </w:pPr>
      <w:r w:rsidRPr="00FA3040">
        <w:rPr>
          <w:sz w:val="26"/>
          <w:szCs w:val="26"/>
        </w:rPr>
        <w:t>de 13</w:t>
      </w:r>
      <w:r w:rsidR="00C42945">
        <w:rPr>
          <w:sz w:val="26"/>
          <w:szCs w:val="26"/>
        </w:rPr>
        <w:t xml:space="preserve"> h</w:t>
      </w:r>
      <w:r w:rsidR="00105E87">
        <w:rPr>
          <w:sz w:val="26"/>
          <w:szCs w:val="26"/>
        </w:rPr>
        <w:t xml:space="preserve"> </w:t>
      </w:r>
      <w:r w:rsidRPr="00FA3040">
        <w:rPr>
          <w:sz w:val="26"/>
          <w:szCs w:val="26"/>
        </w:rPr>
        <w:t>30 à 14</w:t>
      </w:r>
      <w:r w:rsidR="00C42945">
        <w:rPr>
          <w:sz w:val="26"/>
          <w:szCs w:val="26"/>
        </w:rPr>
        <w:t xml:space="preserve"> h</w:t>
      </w:r>
      <w:r w:rsidRPr="00FA3040">
        <w:rPr>
          <w:sz w:val="26"/>
          <w:szCs w:val="26"/>
        </w:rPr>
        <w:t xml:space="preserve">30 le mercredi à </w:t>
      </w:r>
      <w:proofErr w:type="spellStart"/>
      <w:r w:rsidRPr="00FA3040">
        <w:rPr>
          <w:sz w:val="26"/>
          <w:szCs w:val="26"/>
        </w:rPr>
        <w:t>Croq'Loisirs</w:t>
      </w:r>
      <w:proofErr w:type="spellEnd"/>
      <w:r w:rsidRPr="00FA3040">
        <w:rPr>
          <w:sz w:val="26"/>
          <w:szCs w:val="26"/>
        </w:rPr>
        <w:t xml:space="preserve"> avec les animateurs : participation au travail de rangement, nettoyage ou réparation des jeux</w:t>
      </w:r>
    </w:p>
    <w:p w:rsidR="0047542C" w:rsidRPr="00FA3040" w:rsidRDefault="00966045">
      <w:pPr>
        <w:pStyle w:val="Standard"/>
        <w:numPr>
          <w:ilvl w:val="0"/>
          <w:numId w:val="5"/>
        </w:numPr>
        <w:jc w:val="both"/>
        <w:rPr>
          <w:sz w:val="26"/>
          <w:szCs w:val="26"/>
        </w:rPr>
      </w:pPr>
      <w:r w:rsidRPr="00FA3040">
        <w:rPr>
          <w:sz w:val="26"/>
          <w:szCs w:val="26"/>
        </w:rPr>
        <w:t>de 9</w:t>
      </w:r>
      <w:r w:rsidR="00C42945">
        <w:rPr>
          <w:sz w:val="26"/>
          <w:szCs w:val="26"/>
        </w:rPr>
        <w:t xml:space="preserve"> h</w:t>
      </w:r>
      <w:r w:rsidRPr="00FA3040">
        <w:rPr>
          <w:sz w:val="26"/>
          <w:szCs w:val="26"/>
        </w:rPr>
        <w:t xml:space="preserve"> à 10</w:t>
      </w:r>
      <w:r w:rsidR="00C42945">
        <w:rPr>
          <w:sz w:val="26"/>
          <w:szCs w:val="26"/>
        </w:rPr>
        <w:t xml:space="preserve"> h</w:t>
      </w:r>
      <w:r w:rsidRPr="00FA3040">
        <w:rPr>
          <w:sz w:val="26"/>
          <w:szCs w:val="26"/>
        </w:rPr>
        <w:t xml:space="preserve"> le samedi matin au bureau du directeur du service animation pour un travail environnemental.</w:t>
      </w:r>
    </w:p>
    <w:p w:rsidR="0047542C" w:rsidRPr="00FA3040" w:rsidRDefault="00966045">
      <w:pPr>
        <w:pStyle w:val="Standard"/>
        <w:jc w:val="both"/>
        <w:rPr>
          <w:sz w:val="26"/>
          <w:szCs w:val="26"/>
        </w:rPr>
      </w:pPr>
      <w:r w:rsidRPr="00FA3040">
        <w:rPr>
          <w:sz w:val="26"/>
          <w:szCs w:val="26"/>
        </w:rPr>
        <w:t>De plus, pour toute détérioration de matériel, mobilier, ou locaux occasionnés par un enfant, les frais de remplacement ou de réparation, seront à la charge des parents.</w:t>
      </w:r>
    </w:p>
    <w:p w:rsidR="0047542C" w:rsidRPr="00FA3040" w:rsidRDefault="00966045">
      <w:pPr>
        <w:pStyle w:val="Standard"/>
        <w:jc w:val="both"/>
        <w:rPr>
          <w:sz w:val="26"/>
          <w:szCs w:val="26"/>
        </w:rPr>
      </w:pPr>
      <w:r w:rsidRPr="00FA3040">
        <w:rPr>
          <w:sz w:val="26"/>
          <w:szCs w:val="26"/>
        </w:rPr>
        <w:t>Enfin, pour les fautes très graves (dégradation volontaire des locaux, du matériel ou du mobilier, violence physique ou verbale sur un animateur ou un autre enfant..), l'exclusion temporaire ou définitive d'un enfant pourra être prononcée par le maire.</w:t>
      </w:r>
    </w:p>
    <w:p w:rsidR="0047542C" w:rsidRPr="00FA3040" w:rsidRDefault="0047542C">
      <w:pPr>
        <w:pStyle w:val="Standard"/>
        <w:jc w:val="both"/>
        <w:rPr>
          <w:sz w:val="26"/>
          <w:szCs w:val="26"/>
        </w:rPr>
      </w:pPr>
    </w:p>
    <w:p w:rsidR="00FA3040" w:rsidRDefault="00FA3040">
      <w:pPr>
        <w:pStyle w:val="Standard"/>
        <w:jc w:val="both"/>
        <w:rPr>
          <w:sz w:val="26"/>
          <w:szCs w:val="26"/>
        </w:rPr>
      </w:pPr>
    </w:p>
    <w:p w:rsidR="00C42945" w:rsidRDefault="00C42945">
      <w:pPr>
        <w:pStyle w:val="Standard"/>
        <w:jc w:val="both"/>
        <w:rPr>
          <w:sz w:val="26"/>
          <w:szCs w:val="26"/>
        </w:rPr>
      </w:pPr>
    </w:p>
    <w:p w:rsidR="00C42945" w:rsidRDefault="00C42945">
      <w:pPr>
        <w:pStyle w:val="Standard"/>
        <w:jc w:val="both"/>
        <w:rPr>
          <w:sz w:val="26"/>
          <w:szCs w:val="26"/>
        </w:rPr>
      </w:pPr>
    </w:p>
    <w:p w:rsidR="00C42945" w:rsidRDefault="00C42945">
      <w:pPr>
        <w:pStyle w:val="Standard"/>
        <w:jc w:val="both"/>
        <w:rPr>
          <w:sz w:val="26"/>
          <w:szCs w:val="26"/>
        </w:rPr>
      </w:pPr>
    </w:p>
    <w:p w:rsidR="00C42945" w:rsidRPr="00C42945" w:rsidRDefault="00C42945" w:rsidP="00C42945">
      <w:pPr>
        <w:pStyle w:val="Standard"/>
        <w:jc w:val="right"/>
        <w:rPr>
          <w:i/>
          <w:sz w:val="26"/>
          <w:szCs w:val="26"/>
        </w:rPr>
      </w:pPr>
      <w:r w:rsidRPr="00C42945">
        <w:rPr>
          <w:i/>
          <w:sz w:val="26"/>
          <w:szCs w:val="26"/>
        </w:rPr>
        <w:t>Délibération du Conseil Municipal du 2 juillet 2020</w:t>
      </w:r>
    </w:p>
    <w:sectPr w:rsidR="00C42945" w:rsidRPr="00C42945">
      <w:footerReference w:type="default" r:id="rId10"/>
      <w:pgSz w:w="11906" w:h="16838"/>
      <w:pgMar w:top="680" w:right="850" w:bottom="6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5A" w:rsidRDefault="00966045">
      <w:r>
        <w:separator/>
      </w:r>
    </w:p>
  </w:endnote>
  <w:endnote w:type="continuationSeparator" w:id="0">
    <w:p w:rsidR="00BE705A" w:rsidRDefault="009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40" w:rsidRDefault="00FA3040" w:rsidP="00FA3040">
    <w:pPr>
      <w:pStyle w:val="Pieddepage"/>
      <w:pBdr>
        <w:top w:val="single" w:sz="4" w:space="1" w:color="auto"/>
      </w:pBdr>
      <w:tabs>
        <w:tab w:val="right" w:pos="9720"/>
      </w:tabs>
      <w:ind w:right="-648"/>
      <w:jc w:val="center"/>
      <w:rPr>
        <w:rFonts w:ascii="Arial Narrow" w:hAnsi="Arial Narrow"/>
        <w:i/>
        <w:iCs/>
        <w:color w:val="008000"/>
      </w:rPr>
    </w:pPr>
    <w:r>
      <w:rPr>
        <w:rFonts w:ascii="Arial Narrow" w:hAnsi="Arial Narrow"/>
        <w:i/>
        <w:iCs/>
        <w:color w:val="008000"/>
      </w:rPr>
      <w:t xml:space="preserve">45 rue Principale – 53410 LE BOURGNEUF-LA-FORET – Tél. 02.43.37.71.08 </w:t>
    </w:r>
  </w:p>
  <w:p w:rsidR="008B11FF" w:rsidRDefault="00FA3040" w:rsidP="00FA3040">
    <w:pPr>
      <w:pStyle w:val="Pieddepage"/>
      <w:pBdr>
        <w:top w:val="single" w:sz="4" w:space="1" w:color="auto"/>
      </w:pBdr>
      <w:tabs>
        <w:tab w:val="right" w:pos="9720"/>
      </w:tabs>
      <w:ind w:right="-648"/>
      <w:jc w:val="center"/>
    </w:pPr>
    <w:proofErr w:type="spellStart"/>
    <w:r>
      <w:rPr>
        <w:rFonts w:ascii="Arial Narrow" w:hAnsi="Arial Narrow"/>
        <w:i/>
        <w:iCs/>
        <w:color w:val="008000"/>
      </w:rPr>
      <w:t>e.mail</w:t>
    </w:r>
    <w:proofErr w:type="spellEnd"/>
    <w:r>
      <w:rPr>
        <w:rFonts w:ascii="Arial Narrow" w:hAnsi="Arial Narrow"/>
        <w:i/>
        <w:iCs/>
        <w:color w:val="008000"/>
      </w:rPr>
      <w:t xml:space="preserve">: </w:t>
    </w:r>
    <w:hyperlink r:id="rId1" w:history="1">
      <w:r w:rsidRPr="00D84433">
        <w:rPr>
          <w:rStyle w:val="Lienhypertexte"/>
          <w:rFonts w:ascii="Arial Narrow" w:hAnsi="Arial Narrow"/>
          <w:i/>
          <w:iCs/>
        </w:rPr>
        <w:t>mairiebourgneuf.la.foret@wanadoo.fr</w:t>
      </w:r>
    </w:hyperlink>
    <w:r>
      <w:rPr>
        <w:rFonts w:ascii="Arial Narrow" w:hAnsi="Arial Narrow"/>
        <w:i/>
        <w:iCs/>
        <w:color w:val="008000"/>
      </w:rPr>
      <w:t xml:space="preserve"> – SITE www.lebourgneuflaforet.fr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5A" w:rsidRDefault="00966045">
      <w:r>
        <w:rPr>
          <w:color w:val="000000"/>
        </w:rPr>
        <w:separator/>
      </w:r>
    </w:p>
  </w:footnote>
  <w:footnote w:type="continuationSeparator" w:id="0">
    <w:p w:rsidR="00BE705A" w:rsidRDefault="00966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4C3"/>
    <w:multiLevelType w:val="multilevel"/>
    <w:tmpl w:val="96A811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3A0070A"/>
    <w:multiLevelType w:val="multilevel"/>
    <w:tmpl w:val="62966E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C0250A4"/>
    <w:multiLevelType w:val="multilevel"/>
    <w:tmpl w:val="B78AC2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DCE69DF"/>
    <w:multiLevelType w:val="multilevel"/>
    <w:tmpl w:val="A59E35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AF30F1F"/>
    <w:multiLevelType w:val="multilevel"/>
    <w:tmpl w:val="901E41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2C"/>
    <w:rsid w:val="00105E87"/>
    <w:rsid w:val="00406371"/>
    <w:rsid w:val="0047542C"/>
    <w:rsid w:val="005B7D34"/>
    <w:rsid w:val="0069475C"/>
    <w:rsid w:val="00966045"/>
    <w:rsid w:val="009B1661"/>
    <w:rsid w:val="00BE705A"/>
    <w:rsid w:val="00C42945"/>
    <w:rsid w:val="00FA3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79818-9438-4516-9701-3031D6BA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ahoma"/>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StrongEmphasis">
    <w:name w:val="Strong Emphasis"/>
    <w:rPr>
      <w:b/>
      <w:bCs/>
    </w:rPr>
  </w:style>
  <w:style w:type="paragraph" w:styleId="Textedebulles">
    <w:name w:val="Balloon Text"/>
    <w:basedOn w:val="Normal"/>
    <w:link w:val="TextedebullesCar"/>
    <w:uiPriority w:val="99"/>
    <w:semiHidden/>
    <w:unhideWhenUsed/>
    <w:rsid w:val="005B7D34"/>
    <w:rPr>
      <w:rFonts w:ascii="Segoe UI" w:hAnsi="Segoe UI" w:cs="Mangal"/>
      <w:sz w:val="18"/>
      <w:szCs w:val="16"/>
    </w:rPr>
  </w:style>
  <w:style w:type="character" w:customStyle="1" w:styleId="TextedebullesCar">
    <w:name w:val="Texte de bulles Car"/>
    <w:basedOn w:val="Policepardfaut"/>
    <w:link w:val="Textedebulles"/>
    <w:uiPriority w:val="99"/>
    <w:semiHidden/>
    <w:rsid w:val="005B7D34"/>
    <w:rPr>
      <w:rFonts w:ascii="Segoe UI" w:hAnsi="Segoe UI" w:cs="Mangal"/>
      <w:sz w:val="18"/>
      <w:szCs w:val="16"/>
    </w:rPr>
  </w:style>
  <w:style w:type="paragraph" w:styleId="En-tte">
    <w:name w:val="header"/>
    <w:basedOn w:val="Normal"/>
    <w:link w:val="En-tteCar"/>
    <w:uiPriority w:val="99"/>
    <w:unhideWhenUsed/>
    <w:rsid w:val="00FA3040"/>
    <w:pPr>
      <w:tabs>
        <w:tab w:val="center" w:pos="4536"/>
        <w:tab w:val="right" w:pos="9072"/>
      </w:tabs>
    </w:pPr>
    <w:rPr>
      <w:rFonts w:cs="Mangal"/>
      <w:szCs w:val="21"/>
    </w:rPr>
  </w:style>
  <w:style w:type="character" w:customStyle="1" w:styleId="En-tteCar">
    <w:name w:val="En-tête Car"/>
    <w:basedOn w:val="Policepardfaut"/>
    <w:link w:val="En-tte"/>
    <w:uiPriority w:val="99"/>
    <w:rsid w:val="00FA3040"/>
    <w:rPr>
      <w:rFonts w:cs="Mangal"/>
      <w:szCs w:val="21"/>
    </w:rPr>
  </w:style>
  <w:style w:type="character" w:customStyle="1" w:styleId="PieddepageCar">
    <w:name w:val="Pied de page Car"/>
    <w:basedOn w:val="Policepardfaut"/>
    <w:link w:val="Pieddepage"/>
    <w:uiPriority w:val="99"/>
    <w:rsid w:val="00FA3040"/>
  </w:style>
  <w:style w:type="character" w:styleId="Lienhypertexte">
    <w:name w:val="Hyperlink"/>
    <w:uiPriority w:val="99"/>
    <w:unhideWhenUsed/>
    <w:rsid w:val="00FA30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ebourgneuflaforet.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ueilloisirsbourgneuf.la.foret@orang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iriebourgneuf.la.foret@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1275</Words>
  <Characters>7014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PIERRE LETOURNEAU</dc:creator>
  <cp:lastModifiedBy>Poste1</cp:lastModifiedBy>
  <cp:revision>6</cp:revision>
  <cp:lastPrinted>2020-06-26T13:27:00Z</cp:lastPrinted>
  <dcterms:created xsi:type="dcterms:W3CDTF">2020-06-25T14:37:00Z</dcterms:created>
  <dcterms:modified xsi:type="dcterms:W3CDTF">2020-07-06T10:10:00Z</dcterms:modified>
</cp:coreProperties>
</file>